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4ABD6" w14:textId="1685FAA5" w:rsidR="00C607AC" w:rsidRDefault="00C607AC" w:rsidP="00C607AC">
      <w:pPr>
        <w:rPr>
          <w:rFonts w:ascii="Arial Black" w:hAnsi="Arial Black" w:cs="Aharoni"/>
          <w:b/>
        </w:rPr>
      </w:pPr>
      <w:bookmarkStart w:id="0" w:name="_Hlk159578825"/>
      <w:bookmarkEnd w:id="0"/>
      <w:r>
        <w:rPr>
          <w:rFonts w:ascii="Arial Black" w:hAnsi="Arial Black" w:cs="Aharoni"/>
          <w:b/>
        </w:rPr>
        <w:t xml:space="preserve">            </w:t>
      </w:r>
      <w:r w:rsidRPr="00F91AC6">
        <w:rPr>
          <w:rFonts w:cstheme="minorHAnsi"/>
          <w:noProof/>
          <w:sz w:val="24"/>
          <w:szCs w:val="24"/>
        </w:rPr>
        <w:drawing>
          <wp:inline distT="0" distB="0" distL="0" distR="0" wp14:anchorId="2CED4F14" wp14:editId="26FF8284">
            <wp:extent cx="4162877" cy="447675"/>
            <wp:effectExtent l="0" t="0" r="9525" b="0"/>
            <wp:docPr id="4112409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40927" name=""/>
                    <pic:cNvPicPr/>
                  </pic:nvPicPr>
                  <pic:blipFill>
                    <a:blip r:embed="rId7"/>
                    <a:stretch>
                      <a:fillRect/>
                    </a:stretch>
                  </pic:blipFill>
                  <pic:spPr>
                    <a:xfrm>
                      <a:off x="0" y="0"/>
                      <a:ext cx="4225892" cy="454452"/>
                    </a:xfrm>
                    <a:prstGeom prst="rect">
                      <a:avLst/>
                    </a:prstGeom>
                  </pic:spPr>
                </pic:pic>
              </a:graphicData>
            </a:graphic>
          </wp:inline>
        </w:drawing>
      </w:r>
      <w:r>
        <w:rPr>
          <w:rFonts w:ascii="Arial Black" w:hAnsi="Arial Black" w:cs="Aharoni"/>
          <w:b/>
        </w:rPr>
        <w:t xml:space="preserve">                                      </w:t>
      </w:r>
      <w:r>
        <w:rPr>
          <w:rFonts w:ascii="Arial Black" w:hAnsi="Arial Black" w:cs="Aharoni"/>
          <w:b/>
          <w:noProof/>
          <w:lang w:eastAsia="fr-FR"/>
        </w:rPr>
        <w:drawing>
          <wp:inline distT="0" distB="0" distL="0" distR="0" wp14:anchorId="1A5F82F8" wp14:editId="5D301F49">
            <wp:extent cx="1028700" cy="10287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PC SPORT.jpg"/>
                    <pic:cNvPicPr/>
                  </pic:nvPicPr>
                  <pic:blipFill>
                    <a:blip r:embed="rId8">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inline>
        </w:drawing>
      </w:r>
      <w:r>
        <w:rPr>
          <w:rFonts w:ascii="Arial Black" w:hAnsi="Arial Black" w:cs="Aharoni"/>
          <w:b/>
        </w:rPr>
        <w:tab/>
      </w:r>
      <w:r>
        <w:rPr>
          <w:rFonts w:ascii="Arial Black" w:hAnsi="Arial Black" w:cs="Aharoni"/>
          <w:b/>
        </w:rPr>
        <w:tab/>
      </w:r>
      <w:r>
        <w:rPr>
          <w:noProof/>
        </w:rPr>
        <w:drawing>
          <wp:inline distT="0" distB="0" distL="0" distR="0" wp14:anchorId="1A2D2065" wp14:editId="5040733F">
            <wp:extent cx="2747372" cy="8477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53957" cy="849757"/>
                    </a:xfrm>
                    <a:prstGeom prst="rect">
                      <a:avLst/>
                    </a:prstGeom>
                  </pic:spPr>
                </pic:pic>
              </a:graphicData>
            </a:graphic>
          </wp:inline>
        </w:drawing>
      </w:r>
      <w:r>
        <w:rPr>
          <w:rFonts w:ascii="Arial Black" w:hAnsi="Arial Black" w:cs="Aharoni"/>
          <w:b/>
        </w:rPr>
        <w:tab/>
      </w:r>
      <w:r>
        <w:rPr>
          <w:rFonts w:ascii="Arial Black" w:hAnsi="Arial Black" w:cs="Aharoni"/>
          <w:b/>
        </w:rPr>
        <w:tab/>
        <w:t xml:space="preserve">       </w:t>
      </w:r>
    </w:p>
    <w:p w14:paraId="7510FA05" w14:textId="77777777" w:rsidR="00C607AC" w:rsidRDefault="00C607AC" w:rsidP="00C607AC">
      <w:pPr>
        <w:jc w:val="center"/>
        <w:rPr>
          <w:rFonts w:cstheme="minorHAnsi"/>
          <w:b/>
          <w:color w:val="002060"/>
          <w:sz w:val="52"/>
          <w:szCs w:val="52"/>
        </w:rPr>
      </w:pPr>
      <w:r>
        <w:rPr>
          <w:rFonts w:cstheme="minorHAnsi"/>
          <w:b/>
          <w:color w:val="002060"/>
          <w:sz w:val="52"/>
          <w:szCs w:val="52"/>
        </w:rPr>
        <w:t>9</w:t>
      </w:r>
      <w:r w:rsidRPr="00A775B1">
        <w:rPr>
          <w:rFonts w:cstheme="minorHAnsi"/>
          <w:b/>
          <w:color w:val="002060"/>
          <w:sz w:val="52"/>
          <w:szCs w:val="52"/>
        </w:rPr>
        <w:t xml:space="preserve">ème CHALLENGE </w:t>
      </w:r>
      <w:r>
        <w:rPr>
          <w:rFonts w:cstheme="minorHAnsi"/>
          <w:b/>
          <w:color w:val="002060"/>
          <w:sz w:val="52"/>
          <w:szCs w:val="52"/>
        </w:rPr>
        <w:t>Cyclotourisme</w:t>
      </w:r>
    </w:p>
    <w:p w14:paraId="27548462" w14:textId="77777777" w:rsidR="00C607AC" w:rsidRPr="00E26A1D" w:rsidRDefault="00C607AC" w:rsidP="00C607AC">
      <w:pPr>
        <w:jc w:val="center"/>
        <w:rPr>
          <w:rFonts w:cstheme="minorHAnsi"/>
          <w:b/>
          <w:color w:val="002060"/>
          <w:sz w:val="32"/>
          <w:szCs w:val="52"/>
        </w:rPr>
      </w:pPr>
      <w:r>
        <w:rPr>
          <w:rFonts w:cstheme="minorHAnsi"/>
          <w:b/>
          <w:color w:val="002060"/>
          <w:sz w:val="52"/>
          <w:szCs w:val="52"/>
        </w:rPr>
        <w:t xml:space="preserve">BPCE SPORTS </w:t>
      </w:r>
    </w:p>
    <w:p w14:paraId="70677319" w14:textId="77777777" w:rsidR="00C607AC" w:rsidRPr="00BB2E2C" w:rsidRDefault="00C607AC" w:rsidP="00C607AC">
      <w:pPr>
        <w:jc w:val="center"/>
        <w:rPr>
          <w:rFonts w:cstheme="minorHAnsi"/>
          <w:color w:val="002060"/>
          <w:sz w:val="48"/>
          <w:szCs w:val="48"/>
        </w:rPr>
      </w:pPr>
      <w:r w:rsidRPr="00F91AC6">
        <w:rPr>
          <w:rFonts w:cstheme="minorHAnsi"/>
          <w:noProof/>
          <w:sz w:val="24"/>
          <w:szCs w:val="24"/>
        </w:rPr>
        <w:drawing>
          <wp:inline distT="0" distB="0" distL="0" distR="0" wp14:anchorId="53920656" wp14:editId="195437D0">
            <wp:extent cx="5760720" cy="3716655"/>
            <wp:effectExtent l="0" t="0" r="0" b="0"/>
            <wp:docPr id="1918380463" name="Image 3" descr="Un lieu, une histoire. Saline royale d'arc-et-Senans: u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 lieu, une histoire. Saline royale d'arc-et-Senans: un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716655"/>
                    </a:xfrm>
                    <a:prstGeom prst="rect">
                      <a:avLst/>
                    </a:prstGeom>
                    <a:noFill/>
                    <a:ln>
                      <a:noFill/>
                    </a:ln>
                  </pic:spPr>
                </pic:pic>
              </a:graphicData>
            </a:graphic>
          </wp:inline>
        </w:drawing>
      </w:r>
    </w:p>
    <w:p w14:paraId="4BB77B92" w14:textId="77777777" w:rsidR="00C607AC" w:rsidRPr="00E26A1D" w:rsidRDefault="00C607AC" w:rsidP="00C607AC">
      <w:pPr>
        <w:rPr>
          <w:rFonts w:cstheme="minorHAnsi"/>
          <w:noProof/>
          <w:color w:val="002060"/>
          <w:sz w:val="32"/>
          <w:szCs w:val="48"/>
          <w:lang w:eastAsia="fr-FR"/>
        </w:rPr>
      </w:pPr>
    </w:p>
    <w:p w14:paraId="590C62AF" w14:textId="77777777" w:rsidR="00C607AC" w:rsidRDefault="00C607AC" w:rsidP="00C607AC">
      <w:pPr>
        <w:jc w:val="center"/>
        <w:rPr>
          <w:rFonts w:cstheme="minorHAnsi"/>
          <w:b/>
          <w:color w:val="002060"/>
          <w:sz w:val="52"/>
          <w:szCs w:val="52"/>
        </w:rPr>
      </w:pPr>
      <w:r>
        <w:rPr>
          <w:rFonts w:cstheme="minorHAnsi"/>
          <w:b/>
          <w:color w:val="002060"/>
          <w:sz w:val="52"/>
          <w:szCs w:val="52"/>
        </w:rPr>
        <w:t xml:space="preserve">Aux Salines Royales d’ARC ET SENANS (25) </w:t>
      </w:r>
    </w:p>
    <w:p w14:paraId="4B32BAD3" w14:textId="77777777" w:rsidR="00C607AC" w:rsidRDefault="00C607AC" w:rsidP="00C607AC">
      <w:pPr>
        <w:jc w:val="center"/>
        <w:rPr>
          <w:rFonts w:cstheme="minorHAnsi"/>
          <w:b/>
          <w:color w:val="002060"/>
          <w:sz w:val="52"/>
          <w:szCs w:val="52"/>
        </w:rPr>
      </w:pPr>
      <w:r>
        <w:rPr>
          <w:rFonts w:cstheme="minorHAnsi"/>
          <w:b/>
          <w:color w:val="002060"/>
          <w:sz w:val="52"/>
          <w:szCs w:val="52"/>
        </w:rPr>
        <w:t>Du 27 au 30 septembre 2024</w:t>
      </w:r>
    </w:p>
    <w:p w14:paraId="21DF8B64" w14:textId="77777777" w:rsidR="00DE72EB" w:rsidRDefault="00DE72EB" w:rsidP="00DE72EB">
      <w:pPr>
        <w:pStyle w:val="Paragraphedeliste"/>
        <w:shd w:val="clear" w:color="auto" w:fill="C00000"/>
        <w:jc w:val="center"/>
        <w:rPr>
          <w:rFonts w:cstheme="minorHAnsi"/>
          <w:b/>
          <w:bCs/>
          <w:sz w:val="24"/>
          <w:szCs w:val="24"/>
        </w:rPr>
      </w:pPr>
    </w:p>
    <w:p w14:paraId="17F3339A" w14:textId="77777777" w:rsidR="00DE72EB" w:rsidRPr="00DF3376" w:rsidRDefault="00DE72EB" w:rsidP="00DE72EB">
      <w:pPr>
        <w:pStyle w:val="Paragraphedeliste"/>
        <w:shd w:val="clear" w:color="auto" w:fill="C00000"/>
        <w:jc w:val="center"/>
        <w:rPr>
          <w:rFonts w:cstheme="minorHAnsi"/>
          <w:b/>
          <w:bCs/>
          <w:sz w:val="32"/>
          <w:szCs w:val="32"/>
        </w:rPr>
      </w:pPr>
      <w:r w:rsidRPr="00DF3376">
        <w:rPr>
          <w:rFonts w:cstheme="minorHAnsi"/>
          <w:b/>
          <w:bCs/>
          <w:sz w:val="32"/>
          <w:szCs w:val="32"/>
        </w:rPr>
        <w:t>Le Mot du Président de la</w:t>
      </w:r>
    </w:p>
    <w:p w14:paraId="680F5E3B" w14:textId="77777777" w:rsidR="00DE72EB" w:rsidRPr="00DF3376" w:rsidRDefault="00DE72EB" w:rsidP="00DE72EB">
      <w:pPr>
        <w:pStyle w:val="Paragraphedeliste"/>
        <w:shd w:val="clear" w:color="auto" w:fill="C00000"/>
        <w:jc w:val="center"/>
        <w:rPr>
          <w:rFonts w:cstheme="minorHAnsi"/>
          <w:b/>
          <w:bCs/>
          <w:sz w:val="32"/>
          <w:szCs w:val="32"/>
        </w:rPr>
      </w:pPr>
      <w:r w:rsidRPr="00DF3376">
        <w:rPr>
          <w:rFonts w:cstheme="minorHAnsi"/>
          <w:b/>
          <w:bCs/>
          <w:sz w:val="32"/>
          <w:szCs w:val="32"/>
        </w:rPr>
        <w:t>Caisse d’Epargne Bourgogne Franche-Comté</w:t>
      </w:r>
    </w:p>
    <w:p w14:paraId="309EDB9F" w14:textId="77777777" w:rsidR="00DE72EB" w:rsidRPr="00F91AC6" w:rsidRDefault="00DE72EB" w:rsidP="00DE72EB">
      <w:pPr>
        <w:pStyle w:val="Paragraphedeliste"/>
        <w:shd w:val="clear" w:color="auto" w:fill="C00000"/>
        <w:jc w:val="center"/>
        <w:rPr>
          <w:rFonts w:cstheme="minorHAnsi"/>
          <w:b/>
          <w:bCs/>
          <w:sz w:val="24"/>
          <w:szCs w:val="24"/>
        </w:rPr>
      </w:pPr>
    </w:p>
    <w:p w14:paraId="595C2299" w14:textId="77777777" w:rsidR="00DE72EB" w:rsidRPr="00F91AC6" w:rsidRDefault="00DE72EB" w:rsidP="00DE72EB">
      <w:pPr>
        <w:pStyle w:val="Paragraphedeliste"/>
        <w:rPr>
          <w:rFonts w:cstheme="minorHAnsi"/>
          <w:b/>
          <w:bCs/>
          <w:sz w:val="24"/>
          <w:szCs w:val="24"/>
        </w:rPr>
      </w:pPr>
    </w:p>
    <w:p w14:paraId="3C982B0A" w14:textId="158AF12F" w:rsidR="007C4A17" w:rsidRPr="00362351" w:rsidRDefault="007C4A17" w:rsidP="007C4A17">
      <w:pPr>
        <w:rPr>
          <w:color w:val="365F91" w:themeColor="accent1" w:themeShade="BF"/>
          <w:sz w:val="28"/>
          <w:szCs w:val="28"/>
        </w:rPr>
      </w:pPr>
      <w:r w:rsidRPr="00362351">
        <w:rPr>
          <w:color w:val="365F91" w:themeColor="accent1" w:themeShade="BF"/>
          <w:sz w:val="28"/>
          <w:szCs w:val="28"/>
        </w:rPr>
        <w:t>Bienvenue à toutes celles et ceux qui vont participer à ce 9</w:t>
      </w:r>
      <w:r w:rsidRPr="00362351">
        <w:rPr>
          <w:color w:val="365F91" w:themeColor="accent1" w:themeShade="BF"/>
          <w:sz w:val="28"/>
          <w:szCs w:val="28"/>
          <w:vertAlign w:val="superscript"/>
        </w:rPr>
        <w:t xml:space="preserve">e </w:t>
      </w:r>
      <w:r w:rsidRPr="00362351">
        <w:rPr>
          <w:color w:val="365F91" w:themeColor="accent1" w:themeShade="BF"/>
          <w:sz w:val="28"/>
          <w:szCs w:val="28"/>
        </w:rPr>
        <w:t>Challenge de cyclotourisme.</w:t>
      </w:r>
    </w:p>
    <w:p w14:paraId="117EE33A" w14:textId="77777777" w:rsidR="007C4A17" w:rsidRPr="00362351" w:rsidRDefault="007C4A17" w:rsidP="007C4A17">
      <w:pPr>
        <w:rPr>
          <w:color w:val="365F91" w:themeColor="accent1" w:themeShade="BF"/>
          <w:sz w:val="28"/>
          <w:szCs w:val="28"/>
        </w:rPr>
      </w:pPr>
      <w:r w:rsidRPr="00362351">
        <w:rPr>
          <w:color w:val="365F91" w:themeColor="accent1" w:themeShade="BF"/>
          <w:sz w:val="28"/>
          <w:szCs w:val="28"/>
        </w:rPr>
        <w:t>Il aura lieu dans notre belle région et plus spécifiquement dans le Doubs, département bien connu de tous les amateurs de vélo pour ses magnifiques espaces naturels préservés (rivières, cascades, lacs et forêts étendues) et sans oublier son patrimoine culturel et historique.</w:t>
      </w:r>
    </w:p>
    <w:p w14:paraId="4BDFDBC5" w14:textId="77777777" w:rsidR="007C4A17" w:rsidRPr="00362351" w:rsidRDefault="007C4A17" w:rsidP="007C4A17">
      <w:pPr>
        <w:rPr>
          <w:color w:val="365F91" w:themeColor="accent1" w:themeShade="BF"/>
          <w:sz w:val="28"/>
          <w:szCs w:val="28"/>
        </w:rPr>
      </w:pPr>
      <w:r w:rsidRPr="00362351">
        <w:rPr>
          <w:color w:val="365F91" w:themeColor="accent1" w:themeShade="BF"/>
          <w:sz w:val="28"/>
          <w:szCs w:val="28"/>
        </w:rPr>
        <w:t xml:space="preserve">Vous serez d’ailleurs accueillis dans l’un de ses sites emblématiques : la Saline royale d’Arc et </w:t>
      </w:r>
      <w:proofErr w:type="spellStart"/>
      <w:r w:rsidRPr="00362351">
        <w:rPr>
          <w:color w:val="365F91" w:themeColor="accent1" w:themeShade="BF"/>
          <w:sz w:val="28"/>
          <w:szCs w:val="28"/>
        </w:rPr>
        <w:t>Senans</w:t>
      </w:r>
      <w:proofErr w:type="spellEnd"/>
      <w:r w:rsidRPr="00362351">
        <w:rPr>
          <w:color w:val="365F91" w:themeColor="accent1" w:themeShade="BF"/>
          <w:sz w:val="28"/>
          <w:szCs w:val="28"/>
        </w:rPr>
        <w:t>.</w:t>
      </w:r>
    </w:p>
    <w:p w14:paraId="01F58779" w14:textId="77777777" w:rsidR="007C4A17" w:rsidRPr="00362351" w:rsidRDefault="007C4A17" w:rsidP="007C4A17">
      <w:pPr>
        <w:autoSpaceDE w:val="0"/>
        <w:autoSpaceDN w:val="0"/>
        <w:rPr>
          <w:color w:val="365F91" w:themeColor="accent1" w:themeShade="BF"/>
          <w:sz w:val="28"/>
          <w:szCs w:val="28"/>
        </w:rPr>
      </w:pPr>
      <w:r w:rsidRPr="00362351">
        <w:rPr>
          <w:color w:val="365F91" w:themeColor="accent1" w:themeShade="BF"/>
          <w:sz w:val="28"/>
          <w:szCs w:val="28"/>
        </w:rPr>
        <w:t>En cette année olympique, la Caisse d’Epargne de Bourgogne Franche-Comté est fière de faire raisonner ses valeurs de solidarité, performance et engagement avec celles du Partenariat Premium des JOP de Paris 2024. Nous sommes un acteur incontournable du sport sur notre territoire et pour l’incarner nous avons choisi de soutenir 7 athlètes issus de notre région dont l’une vous parlera peut-être davantage puisqu’il s’agit d’Evita Music, cycliste professionnelle roulant pour la FDJ-SUEZ. Elle est actuellement 37</w:t>
      </w:r>
      <w:r w:rsidRPr="00362351">
        <w:rPr>
          <w:color w:val="365F91" w:themeColor="accent1" w:themeShade="BF"/>
          <w:sz w:val="28"/>
          <w:szCs w:val="28"/>
          <w:vertAlign w:val="superscript"/>
        </w:rPr>
        <w:t>ème</w:t>
      </w:r>
      <w:r w:rsidRPr="00362351">
        <w:rPr>
          <w:color w:val="365F91" w:themeColor="accent1" w:themeShade="BF"/>
          <w:sz w:val="28"/>
          <w:szCs w:val="28"/>
        </w:rPr>
        <w:t> du classement mondial (</w:t>
      </w:r>
      <w:r w:rsidRPr="00362351">
        <w:rPr>
          <w:i/>
          <w:iCs/>
          <w:color w:val="365F91" w:themeColor="accent1" w:themeShade="BF"/>
          <w:sz w:val="28"/>
          <w:szCs w:val="28"/>
        </w:rPr>
        <w:t xml:space="preserve">UCI </w:t>
      </w:r>
      <w:proofErr w:type="spellStart"/>
      <w:r w:rsidRPr="00362351">
        <w:rPr>
          <w:i/>
          <w:iCs/>
          <w:color w:val="365F91" w:themeColor="accent1" w:themeShade="BF"/>
          <w:sz w:val="28"/>
          <w:szCs w:val="28"/>
        </w:rPr>
        <w:t>ranking</w:t>
      </w:r>
      <w:proofErr w:type="spellEnd"/>
      <w:r w:rsidRPr="00362351">
        <w:rPr>
          <w:color w:val="365F91" w:themeColor="accent1" w:themeShade="BF"/>
          <w:sz w:val="28"/>
          <w:szCs w:val="28"/>
        </w:rPr>
        <w:t>) grâce à de nombreuses performances : Championne de France 2021, 2</w:t>
      </w:r>
      <w:r w:rsidRPr="00362351">
        <w:rPr>
          <w:color w:val="365F91" w:themeColor="accent1" w:themeShade="BF"/>
          <w:sz w:val="28"/>
          <w:szCs w:val="28"/>
          <w:vertAlign w:val="superscript"/>
        </w:rPr>
        <w:t>ème</w:t>
      </w:r>
      <w:r w:rsidRPr="00362351">
        <w:rPr>
          <w:color w:val="365F91" w:themeColor="accent1" w:themeShade="BF"/>
          <w:sz w:val="28"/>
          <w:szCs w:val="28"/>
        </w:rPr>
        <w:t xml:space="preserve"> sur la </w:t>
      </w:r>
      <w:proofErr w:type="spellStart"/>
      <w:r w:rsidRPr="00362351">
        <w:rPr>
          <w:color w:val="365F91" w:themeColor="accent1" w:themeShade="BF"/>
          <w:sz w:val="28"/>
          <w:szCs w:val="28"/>
        </w:rPr>
        <w:t>Vuelta</w:t>
      </w:r>
      <w:proofErr w:type="spellEnd"/>
      <w:r w:rsidRPr="00362351">
        <w:rPr>
          <w:color w:val="365F91" w:themeColor="accent1" w:themeShade="BF"/>
          <w:sz w:val="28"/>
          <w:szCs w:val="28"/>
        </w:rPr>
        <w:t xml:space="preserve"> Burgos </w:t>
      </w:r>
      <w:proofErr w:type="spellStart"/>
      <w:r w:rsidRPr="00362351">
        <w:rPr>
          <w:color w:val="365F91" w:themeColor="accent1" w:themeShade="BF"/>
          <w:sz w:val="28"/>
          <w:szCs w:val="28"/>
        </w:rPr>
        <w:t>Feminas</w:t>
      </w:r>
      <w:proofErr w:type="spellEnd"/>
      <w:r w:rsidRPr="00362351">
        <w:rPr>
          <w:color w:val="365F91" w:themeColor="accent1" w:themeShade="BF"/>
          <w:sz w:val="28"/>
          <w:szCs w:val="28"/>
        </w:rPr>
        <w:t xml:space="preserve"> en 2022, 8</w:t>
      </w:r>
      <w:r w:rsidRPr="00362351">
        <w:rPr>
          <w:color w:val="365F91" w:themeColor="accent1" w:themeShade="BF"/>
          <w:sz w:val="28"/>
          <w:szCs w:val="28"/>
          <w:vertAlign w:val="superscript"/>
        </w:rPr>
        <w:t>ème</w:t>
      </w:r>
      <w:r w:rsidRPr="00362351">
        <w:rPr>
          <w:color w:val="365F91" w:themeColor="accent1" w:themeShade="BF"/>
          <w:sz w:val="28"/>
          <w:szCs w:val="28"/>
        </w:rPr>
        <w:t> au tour de France Femmes 2022 et 6</w:t>
      </w:r>
      <w:r w:rsidRPr="00362351">
        <w:rPr>
          <w:color w:val="365F91" w:themeColor="accent1" w:themeShade="BF"/>
          <w:sz w:val="28"/>
          <w:szCs w:val="28"/>
          <w:vertAlign w:val="superscript"/>
        </w:rPr>
        <w:t>ème</w:t>
      </w:r>
      <w:r w:rsidRPr="00362351">
        <w:rPr>
          <w:color w:val="365F91" w:themeColor="accent1" w:themeShade="BF"/>
          <w:sz w:val="28"/>
          <w:szCs w:val="28"/>
        </w:rPr>
        <w:t xml:space="preserve"> à la </w:t>
      </w:r>
      <w:proofErr w:type="spellStart"/>
      <w:r w:rsidRPr="00362351">
        <w:rPr>
          <w:color w:val="365F91" w:themeColor="accent1" w:themeShade="BF"/>
          <w:sz w:val="28"/>
          <w:szCs w:val="28"/>
        </w:rPr>
        <w:t>Vuelta</w:t>
      </w:r>
      <w:proofErr w:type="spellEnd"/>
      <w:r w:rsidRPr="00362351">
        <w:rPr>
          <w:color w:val="365F91" w:themeColor="accent1" w:themeShade="BF"/>
          <w:sz w:val="28"/>
          <w:szCs w:val="28"/>
        </w:rPr>
        <w:t xml:space="preserve"> </w:t>
      </w:r>
      <w:proofErr w:type="spellStart"/>
      <w:r w:rsidRPr="00362351">
        <w:rPr>
          <w:color w:val="365F91" w:themeColor="accent1" w:themeShade="BF"/>
          <w:sz w:val="28"/>
          <w:szCs w:val="28"/>
        </w:rPr>
        <w:t>Espana</w:t>
      </w:r>
      <w:proofErr w:type="spellEnd"/>
      <w:r w:rsidRPr="00362351">
        <w:rPr>
          <w:color w:val="365F91" w:themeColor="accent1" w:themeShade="BF"/>
          <w:sz w:val="28"/>
          <w:szCs w:val="28"/>
        </w:rPr>
        <w:t xml:space="preserve"> </w:t>
      </w:r>
      <w:proofErr w:type="spellStart"/>
      <w:r w:rsidRPr="00362351">
        <w:rPr>
          <w:color w:val="365F91" w:themeColor="accent1" w:themeShade="BF"/>
          <w:sz w:val="28"/>
          <w:szCs w:val="28"/>
        </w:rPr>
        <w:t>Femenina</w:t>
      </w:r>
      <w:proofErr w:type="spellEnd"/>
      <w:r w:rsidRPr="00362351">
        <w:rPr>
          <w:color w:val="365F91" w:themeColor="accent1" w:themeShade="BF"/>
          <w:sz w:val="28"/>
          <w:szCs w:val="28"/>
        </w:rPr>
        <w:t xml:space="preserve"> en 2023.</w:t>
      </w:r>
    </w:p>
    <w:p w14:paraId="0ECE661B" w14:textId="77777777" w:rsidR="007C4A17" w:rsidRPr="00362351" w:rsidRDefault="007C4A17" w:rsidP="007C4A17">
      <w:pPr>
        <w:autoSpaceDE w:val="0"/>
        <w:autoSpaceDN w:val="0"/>
        <w:rPr>
          <w:color w:val="365F91" w:themeColor="accent1" w:themeShade="BF"/>
          <w:sz w:val="28"/>
          <w:szCs w:val="28"/>
        </w:rPr>
      </w:pPr>
      <w:r w:rsidRPr="00362351">
        <w:rPr>
          <w:color w:val="365F91" w:themeColor="accent1" w:themeShade="BF"/>
          <w:sz w:val="28"/>
          <w:szCs w:val="28"/>
        </w:rPr>
        <w:t>Je vous souhaite un très bon Challenge à tous sur notre territoire qu’il soit sportif et/ou touristique.</w:t>
      </w:r>
    </w:p>
    <w:p w14:paraId="0B7DF1AE" w14:textId="77777777" w:rsidR="007C4A17" w:rsidRPr="00362351" w:rsidRDefault="007C4A17" w:rsidP="007C4A17">
      <w:pPr>
        <w:rPr>
          <w:color w:val="365F91" w:themeColor="accent1" w:themeShade="BF"/>
          <w:sz w:val="28"/>
          <w:szCs w:val="28"/>
        </w:rPr>
      </w:pPr>
      <w:r w:rsidRPr="00362351">
        <w:rPr>
          <w:color w:val="365F91" w:themeColor="accent1" w:themeShade="BF"/>
          <w:sz w:val="28"/>
          <w:szCs w:val="28"/>
        </w:rPr>
        <w:t>Jérôme BALLET</w:t>
      </w:r>
    </w:p>
    <w:p w14:paraId="5B78F148" w14:textId="6E91D6E0" w:rsidR="00517FCF" w:rsidRDefault="007C4A17" w:rsidP="007C4A17">
      <w:pPr>
        <w:tabs>
          <w:tab w:val="left" w:pos="5025"/>
        </w:tabs>
        <w:rPr>
          <w:color w:val="365F91" w:themeColor="accent1" w:themeShade="BF"/>
          <w:sz w:val="28"/>
          <w:szCs w:val="28"/>
        </w:rPr>
      </w:pPr>
      <w:r w:rsidRPr="00362351">
        <w:rPr>
          <w:color w:val="365F91" w:themeColor="accent1" w:themeShade="BF"/>
          <w:sz w:val="28"/>
          <w:szCs w:val="28"/>
        </w:rPr>
        <w:t>Président du directoire de la Caisse d’Epargne de Bourgogne Franche-Comté</w:t>
      </w:r>
    </w:p>
    <w:p w14:paraId="6BED3593" w14:textId="062D3F51" w:rsidR="005E6ACB" w:rsidRDefault="005E6ACB" w:rsidP="007C4A17">
      <w:pPr>
        <w:tabs>
          <w:tab w:val="left" w:pos="5025"/>
        </w:tabs>
        <w:rPr>
          <w:color w:val="365F91" w:themeColor="accent1" w:themeShade="BF"/>
          <w:sz w:val="28"/>
          <w:szCs w:val="28"/>
        </w:rPr>
      </w:pPr>
    </w:p>
    <w:p w14:paraId="10E2C418" w14:textId="77777777" w:rsidR="005E6ACB" w:rsidRDefault="005E6ACB" w:rsidP="007C4A17">
      <w:pPr>
        <w:tabs>
          <w:tab w:val="left" w:pos="5025"/>
        </w:tabs>
        <w:rPr>
          <w:color w:val="365F91" w:themeColor="accent1" w:themeShade="BF"/>
          <w:sz w:val="28"/>
          <w:szCs w:val="28"/>
        </w:rPr>
      </w:pPr>
    </w:p>
    <w:p w14:paraId="31B4B0A2" w14:textId="77777777" w:rsidR="00362351" w:rsidRDefault="00362351" w:rsidP="00362351">
      <w:pPr>
        <w:pStyle w:val="Paragraphedeliste"/>
        <w:shd w:val="clear" w:color="auto" w:fill="C00000"/>
        <w:jc w:val="center"/>
        <w:rPr>
          <w:rFonts w:cstheme="minorHAnsi"/>
          <w:b/>
          <w:bCs/>
          <w:sz w:val="24"/>
          <w:szCs w:val="24"/>
        </w:rPr>
      </w:pPr>
    </w:p>
    <w:p w14:paraId="7BE90DEA" w14:textId="77777777" w:rsidR="00362351" w:rsidRPr="00DF3376" w:rsidRDefault="00362351" w:rsidP="00362351">
      <w:pPr>
        <w:pStyle w:val="Paragraphedeliste"/>
        <w:shd w:val="clear" w:color="auto" w:fill="C00000"/>
        <w:jc w:val="center"/>
        <w:rPr>
          <w:rFonts w:cstheme="minorHAnsi"/>
          <w:b/>
          <w:bCs/>
          <w:sz w:val="32"/>
          <w:szCs w:val="32"/>
        </w:rPr>
      </w:pPr>
      <w:r w:rsidRPr="00DF3376">
        <w:rPr>
          <w:rFonts w:cstheme="minorHAnsi"/>
          <w:b/>
          <w:bCs/>
          <w:sz w:val="32"/>
          <w:szCs w:val="32"/>
        </w:rPr>
        <w:t xml:space="preserve">Le Mot du Président de </w:t>
      </w:r>
    </w:p>
    <w:p w14:paraId="36C7CCC2" w14:textId="77777777" w:rsidR="00362351" w:rsidRPr="00DF3376" w:rsidRDefault="00362351" w:rsidP="00362351">
      <w:pPr>
        <w:pStyle w:val="Paragraphedeliste"/>
        <w:shd w:val="clear" w:color="auto" w:fill="C00000"/>
        <w:jc w:val="center"/>
        <w:rPr>
          <w:rFonts w:cstheme="minorHAnsi"/>
          <w:b/>
          <w:bCs/>
          <w:sz w:val="32"/>
          <w:szCs w:val="32"/>
        </w:rPr>
      </w:pPr>
      <w:r w:rsidRPr="00DF3376">
        <w:rPr>
          <w:rFonts w:cstheme="minorHAnsi"/>
          <w:b/>
          <w:bCs/>
          <w:sz w:val="32"/>
          <w:szCs w:val="32"/>
        </w:rPr>
        <w:t>L’Association Sportive CEBFC</w:t>
      </w:r>
    </w:p>
    <w:p w14:paraId="2A0706F8" w14:textId="77777777" w:rsidR="00362351" w:rsidRPr="00F91AC6" w:rsidRDefault="00362351" w:rsidP="00362351">
      <w:pPr>
        <w:pStyle w:val="Paragraphedeliste"/>
        <w:shd w:val="clear" w:color="auto" w:fill="C00000"/>
        <w:jc w:val="center"/>
        <w:rPr>
          <w:rFonts w:cstheme="minorHAnsi"/>
          <w:b/>
          <w:bCs/>
          <w:sz w:val="24"/>
          <w:szCs w:val="24"/>
        </w:rPr>
      </w:pPr>
    </w:p>
    <w:p w14:paraId="6AA31F6C" w14:textId="77777777" w:rsidR="00362351" w:rsidRPr="00F91AC6" w:rsidRDefault="00362351" w:rsidP="00362351">
      <w:pPr>
        <w:pStyle w:val="Paragraphedeliste"/>
        <w:jc w:val="center"/>
        <w:rPr>
          <w:rFonts w:cstheme="minorHAnsi"/>
          <w:b/>
          <w:bCs/>
          <w:sz w:val="24"/>
          <w:szCs w:val="24"/>
        </w:rPr>
      </w:pPr>
    </w:p>
    <w:p w14:paraId="2C9AB743" w14:textId="77777777" w:rsidR="00A568F0" w:rsidRDefault="00A568F0" w:rsidP="00362351">
      <w:pPr>
        <w:rPr>
          <w:rFonts w:cstheme="minorHAnsi"/>
          <w:color w:val="365F91" w:themeColor="accent1" w:themeShade="BF"/>
          <w:sz w:val="28"/>
          <w:szCs w:val="28"/>
        </w:rPr>
      </w:pPr>
    </w:p>
    <w:p w14:paraId="33E42560" w14:textId="392DC992" w:rsidR="00362351" w:rsidRPr="00362351" w:rsidRDefault="00362351" w:rsidP="00362351">
      <w:pPr>
        <w:rPr>
          <w:rFonts w:cstheme="minorHAnsi"/>
          <w:b/>
          <w:bCs/>
          <w:color w:val="365F91" w:themeColor="accent1" w:themeShade="BF"/>
          <w:sz w:val="28"/>
          <w:szCs w:val="28"/>
        </w:rPr>
      </w:pPr>
      <w:r w:rsidRPr="00362351">
        <w:rPr>
          <w:rFonts w:cstheme="minorHAnsi"/>
          <w:color w:val="365F91" w:themeColor="accent1" w:themeShade="BF"/>
          <w:sz w:val="28"/>
          <w:szCs w:val="28"/>
        </w:rPr>
        <w:t xml:space="preserve">L’Association Sportive de la Caisse d’Epargne de Bourgogne Franche-Comté est heureuse de vous accueillir dans l’enceinte de la prestigieuse Saline Royale d’ARC ET SENANS (25) pour un </w:t>
      </w:r>
      <w:r w:rsidRPr="00362351">
        <w:rPr>
          <w:rFonts w:cstheme="minorHAnsi"/>
          <w:b/>
          <w:bCs/>
          <w:color w:val="365F91" w:themeColor="accent1" w:themeShade="BF"/>
          <w:sz w:val="28"/>
          <w:szCs w:val="28"/>
        </w:rPr>
        <w:t>Challenge Cyclo placé sous le signe de la convivialité et du patrimoine.</w:t>
      </w:r>
    </w:p>
    <w:p w14:paraId="527AB26F" w14:textId="77777777" w:rsidR="00362351" w:rsidRPr="00362351" w:rsidRDefault="00362351" w:rsidP="00362351">
      <w:pPr>
        <w:rPr>
          <w:rFonts w:cstheme="minorHAnsi"/>
          <w:color w:val="365F91" w:themeColor="accent1" w:themeShade="BF"/>
          <w:sz w:val="28"/>
          <w:szCs w:val="28"/>
        </w:rPr>
      </w:pPr>
      <w:r w:rsidRPr="00362351">
        <w:rPr>
          <w:rFonts w:cstheme="minorHAnsi"/>
          <w:color w:val="365F91" w:themeColor="accent1" w:themeShade="BF"/>
          <w:sz w:val="28"/>
          <w:szCs w:val="28"/>
        </w:rPr>
        <w:t>Vous serez hébergés au cœur d’un parc de 13 hectares pour ce 9e Challenge Cyclotourisme.</w:t>
      </w:r>
    </w:p>
    <w:p w14:paraId="481C2F01" w14:textId="77777777" w:rsidR="00362351" w:rsidRPr="00362351" w:rsidRDefault="00362351" w:rsidP="00362351">
      <w:pPr>
        <w:rPr>
          <w:rFonts w:cstheme="minorHAnsi"/>
          <w:color w:val="365F91" w:themeColor="accent1" w:themeShade="BF"/>
          <w:sz w:val="28"/>
          <w:szCs w:val="28"/>
        </w:rPr>
      </w:pPr>
      <w:r w:rsidRPr="00362351">
        <w:rPr>
          <w:rFonts w:cstheme="minorHAnsi"/>
          <w:b/>
          <w:bCs/>
          <w:color w:val="365F91" w:themeColor="accent1" w:themeShade="BF"/>
          <w:sz w:val="28"/>
          <w:szCs w:val="28"/>
        </w:rPr>
        <w:t>Classée au Patrimoine Mondial de l’Unesco,</w:t>
      </w:r>
      <w:r w:rsidRPr="00362351">
        <w:rPr>
          <w:rFonts w:cstheme="minorHAnsi"/>
          <w:color w:val="365F91" w:themeColor="accent1" w:themeShade="BF"/>
          <w:sz w:val="28"/>
          <w:szCs w:val="28"/>
        </w:rPr>
        <w:t xml:space="preserve"> la Saline est une des réalisations majeures de l’architecte visionnaire Claude Nicolas Ledoux. </w:t>
      </w:r>
    </w:p>
    <w:p w14:paraId="7C441BAA" w14:textId="77777777" w:rsidR="00362351" w:rsidRPr="00362351" w:rsidRDefault="00362351" w:rsidP="00362351">
      <w:pPr>
        <w:rPr>
          <w:rFonts w:cstheme="minorHAnsi"/>
          <w:color w:val="365F91" w:themeColor="accent1" w:themeShade="BF"/>
          <w:sz w:val="28"/>
          <w:szCs w:val="28"/>
        </w:rPr>
      </w:pPr>
      <w:r w:rsidRPr="00362351">
        <w:rPr>
          <w:rFonts w:cstheme="minorHAnsi"/>
          <w:color w:val="365F91" w:themeColor="accent1" w:themeShade="BF"/>
          <w:sz w:val="28"/>
          <w:szCs w:val="28"/>
        </w:rPr>
        <w:t>Vous pourrez découvrir l’histoire du sel et des bâtiments lors d’une visite guidée et/ou libre de la Saline et de ses jardins. (Prestations incluses)</w:t>
      </w:r>
    </w:p>
    <w:p w14:paraId="5BE654F3" w14:textId="77777777" w:rsidR="00362351" w:rsidRPr="00362351" w:rsidRDefault="00362351" w:rsidP="00362351">
      <w:pPr>
        <w:rPr>
          <w:rFonts w:cstheme="minorHAnsi"/>
          <w:color w:val="365F91" w:themeColor="accent1" w:themeShade="BF"/>
          <w:sz w:val="28"/>
          <w:szCs w:val="28"/>
        </w:rPr>
      </w:pPr>
      <w:r w:rsidRPr="00362351">
        <w:rPr>
          <w:rFonts w:cstheme="minorHAnsi"/>
          <w:color w:val="365F91" w:themeColor="accent1" w:themeShade="BF"/>
          <w:sz w:val="28"/>
          <w:szCs w:val="28"/>
        </w:rPr>
        <w:t>Les itinéraires cyclo sont nombreux et variés en Franche-Comté.</w:t>
      </w:r>
    </w:p>
    <w:p w14:paraId="2E55C26C" w14:textId="77777777" w:rsidR="00362351" w:rsidRPr="00362351" w:rsidRDefault="00362351" w:rsidP="00362351">
      <w:pPr>
        <w:rPr>
          <w:rFonts w:cstheme="minorHAnsi"/>
          <w:color w:val="365F91" w:themeColor="accent1" w:themeShade="BF"/>
          <w:sz w:val="28"/>
          <w:szCs w:val="28"/>
        </w:rPr>
      </w:pPr>
      <w:r w:rsidRPr="00362351">
        <w:rPr>
          <w:rFonts w:cstheme="minorHAnsi"/>
          <w:b/>
          <w:bCs/>
          <w:color w:val="365F91" w:themeColor="accent1" w:themeShade="BF"/>
          <w:sz w:val="28"/>
          <w:szCs w:val="28"/>
        </w:rPr>
        <w:t xml:space="preserve">Le grand parcours vous permettra de défier le Mont </w:t>
      </w:r>
      <w:proofErr w:type="spellStart"/>
      <w:r w:rsidRPr="00362351">
        <w:rPr>
          <w:rFonts w:cstheme="minorHAnsi"/>
          <w:b/>
          <w:bCs/>
          <w:color w:val="365F91" w:themeColor="accent1" w:themeShade="BF"/>
          <w:sz w:val="28"/>
          <w:szCs w:val="28"/>
        </w:rPr>
        <w:t>Poupet</w:t>
      </w:r>
      <w:proofErr w:type="spellEnd"/>
      <w:r w:rsidRPr="00362351">
        <w:rPr>
          <w:rFonts w:cstheme="minorHAnsi"/>
          <w:color w:val="365F91" w:themeColor="accent1" w:themeShade="BF"/>
          <w:sz w:val="28"/>
          <w:szCs w:val="28"/>
        </w:rPr>
        <w:t xml:space="preserve"> et ces 4 derniers kilomètres avec une pente moyenne de 10%. Pour qui peut atteindre son sommet, il offre, par temps clair, un magnifique panorama sur la plaine jurassienne et les Alpes.</w:t>
      </w:r>
    </w:p>
    <w:p w14:paraId="2B108267" w14:textId="77777777" w:rsidR="00362351" w:rsidRPr="00362351" w:rsidRDefault="00362351" w:rsidP="00362351">
      <w:pPr>
        <w:rPr>
          <w:rFonts w:cstheme="minorHAnsi"/>
          <w:color w:val="365F91" w:themeColor="accent1" w:themeShade="BF"/>
          <w:sz w:val="28"/>
          <w:szCs w:val="28"/>
        </w:rPr>
      </w:pPr>
      <w:r w:rsidRPr="00362351">
        <w:rPr>
          <w:rFonts w:cstheme="minorHAnsi"/>
          <w:b/>
          <w:bCs/>
          <w:color w:val="365F91" w:themeColor="accent1" w:themeShade="BF"/>
          <w:sz w:val="28"/>
          <w:szCs w:val="28"/>
        </w:rPr>
        <w:t>Les autres itinéraires vous emmèneront sur des routes plus douces</w:t>
      </w:r>
      <w:r w:rsidRPr="00362351">
        <w:rPr>
          <w:rFonts w:cstheme="minorHAnsi"/>
          <w:color w:val="365F91" w:themeColor="accent1" w:themeShade="BF"/>
          <w:sz w:val="28"/>
          <w:szCs w:val="28"/>
        </w:rPr>
        <w:t>, aux paysages variés traversant de magnifiques villages.</w:t>
      </w:r>
    </w:p>
    <w:p w14:paraId="2043C4C7" w14:textId="17EF126E" w:rsidR="00362351" w:rsidRPr="00362351" w:rsidRDefault="00362351" w:rsidP="00362351">
      <w:pPr>
        <w:rPr>
          <w:rFonts w:cstheme="minorHAnsi"/>
          <w:color w:val="365F91" w:themeColor="accent1" w:themeShade="BF"/>
          <w:sz w:val="28"/>
          <w:szCs w:val="28"/>
        </w:rPr>
      </w:pPr>
      <w:r w:rsidRPr="00362351">
        <w:rPr>
          <w:rFonts w:cstheme="minorHAnsi"/>
          <w:color w:val="365F91" w:themeColor="accent1" w:themeShade="BF"/>
          <w:sz w:val="28"/>
          <w:szCs w:val="28"/>
        </w:rPr>
        <w:t>Nous souhaitons vous voir nombreux sur les routes de notre magnifique région pour des balades contemplatives ou sportives selon votre choix.</w:t>
      </w:r>
    </w:p>
    <w:p w14:paraId="463369A2" w14:textId="5245BBAD" w:rsidR="00DF3376" w:rsidRPr="00362351" w:rsidRDefault="00362351" w:rsidP="00E170CB">
      <w:pPr>
        <w:spacing w:before="240"/>
        <w:rPr>
          <w:rFonts w:cstheme="minorHAnsi"/>
          <w:color w:val="365F91" w:themeColor="accent1" w:themeShade="BF"/>
          <w:sz w:val="28"/>
          <w:szCs w:val="28"/>
        </w:rPr>
      </w:pP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t>Salutations sportives,</w:t>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r>
      <w:r w:rsidRPr="00362351">
        <w:rPr>
          <w:rFonts w:cstheme="minorHAnsi"/>
          <w:color w:val="365F91" w:themeColor="accent1" w:themeShade="BF"/>
          <w:sz w:val="28"/>
          <w:szCs w:val="28"/>
        </w:rPr>
        <w:tab/>
        <w:t>Pascal FRASSON.</w:t>
      </w:r>
    </w:p>
    <w:p w14:paraId="753D0B5F" w14:textId="2F38E8DD" w:rsidR="00DF73DB" w:rsidRPr="00AA6B3E" w:rsidRDefault="00DF73DB" w:rsidP="00AA6B3E">
      <w:pPr>
        <w:shd w:val="clear" w:color="auto" w:fill="BFBFBF" w:themeFill="background1" w:themeFillShade="BF"/>
        <w:jc w:val="center"/>
        <w:rPr>
          <w:b/>
          <w:bCs/>
          <w:color w:val="002060"/>
          <w:sz w:val="28"/>
          <w:szCs w:val="28"/>
        </w:rPr>
      </w:pPr>
      <w:r w:rsidRPr="00AA6B3E">
        <w:rPr>
          <w:b/>
          <w:bCs/>
          <w:color w:val="002060"/>
          <w:sz w:val="44"/>
        </w:rPr>
        <w:lastRenderedPageBreak/>
        <w:t>Le programme</w:t>
      </w:r>
      <w:r w:rsidR="00DE72EB" w:rsidRPr="00AA6B3E">
        <w:rPr>
          <w:b/>
          <w:bCs/>
          <w:color w:val="002060"/>
          <w:sz w:val="44"/>
        </w:rPr>
        <w:t xml:space="preserve"> de votre séjour</w:t>
      </w:r>
    </w:p>
    <w:p w14:paraId="58F919DB" w14:textId="77777777" w:rsidR="007C5001" w:rsidRDefault="007C5001">
      <w:pPr>
        <w:rPr>
          <w:b/>
          <w:color w:val="002060"/>
          <w:sz w:val="28"/>
          <w:szCs w:val="28"/>
        </w:rPr>
      </w:pPr>
    </w:p>
    <w:p w14:paraId="41EA3C17" w14:textId="7F46C4CE" w:rsidR="00DF73DB" w:rsidRPr="00287909" w:rsidRDefault="00DF73DB">
      <w:pPr>
        <w:rPr>
          <w:b/>
          <w:color w:val="002060"/>
          <w:sz w:val="28"/>
          <w:szCs w:val="28"/>
        </w:rPr>
      </w:pPr>
      <w:r w:rsidRPr="00287909">
        <w:rPr>
          <w:b/>
          <w:color w:val="002060"/>
          <w:sz w:val="28"/>
          <w:szCs w:val="28"/>
        </w:rPr>
        <w:t xml:space="preserve">Vendredi </w:t>
      </w:r>
      <w:r w:rsidR="00556A96">
        <w:rPr>
          <w:b/>
          <w:color w:val="002060"/>
          <w:sz w:val="28"/>
          <w:szCs w:val="28"/>
        </w:rPr>
        <w:t>2</w:t>
      </w:r>
      <w:r w:rsidR="00FB0F11">
        <w:rPr>
          <w:b/>
          <w:color w:val="002060"/>
          <w:sz w:val="28"/>
          <w:szCs w:val="28"/>
        </w:rPr>
        <w:t>7 septembre</w:t>
      </w:r>
      <w:r w:rsidR="00556A96">
        <w:rPr>
          <w:b/>
          <w:color w:val="002060"/>
          <w:sz w:val="28"/>
          <w:szCs w:val="28"/>
        </w:rPr>
        <w:t xml:space="preserve"> 2024</w:t>
      </w:r>
    </w:p>
    <w:p w14:paraId="285E8333" w14:textId="6DE67950" w:rsidR="00166936" w:rsidRPr="00AA6B3E" w:rsidRDefault="00DF73DB" w:rsidP="00E170CB">
      <w:pPr>
        <w:pStyle w:val="Paragraphedeliste"/>
        <w:numPr>
          <w:ilvl w:val="0"/>
          <w:numId w:val="16"/>
        </w:numPr>
        <w:tabs>
          <w:tab w:val="left" w:pos="3402"/>
          <w:tab w:val="left" w:pos="3686"/>
        </w:tabs>
        <w:spacing w:after="0" w:line="360" w:lineRule="auto"/>
        <w:ind w:left="0"/>
        <w:rPr>
          <w:rFonts w:cstheme="minorHAnsi"/>
          <w:sz w:val="28"/>
          <w:szCs w:val="28"/>
        </w:rPr>
      </w:pPr>
      <w:r w:rsidRPr="00AA6B3E">
        <w:rPr>
          <w:color w:val="002060"/>
          <w:sz w:val="28"/>
          <w:szCs w:val="28"/>
        </w:rPr>
        <w:t>A partir de 1</w:t>
      </w:r>
      <w:r w:rsidR="002F2AAC" w:rsidRPr="00AA6B3E">
        <w:rPr>
          <w:color w:val="002060"/>
          <w:sz w:val="28"/>
          <w:szCs w:val="28"/>
        </w:rPr>
        <w:t>7h</w:t>
      </w:r>
      <w:r w:rsidRPr="00AA6B3E">
        <w:rPr>
          <w:color w:val="002060"/>
          <w:sz w:val="28"/>
          <w:szCs w:val="28"/>
        </w:rPr>
        <w:t> </w:t>
      </w:r>
      <w:r w:rsidR="00AA6B3E" w:rsidRPr="00AA6B3E">
        <w:rPr>
          <w:color w:val="002060"/>
          <w:sz w:val="28"/>
          <w:szCs w:val="28"/>
        </w:rPr>
        <w:t xml:space="preserve">    </w:t>
      </w:r>
      <w:r w:rsidR="007259B7" w:rsidRPr="00AA6B3E">
        <w:rPr>
          <w:color w:val="002060"/>
          <w:sz w:val="28"/>
          <w:szCs w:val="28"/>
        </w:rPr>
        <w:t xml:space="preserve">Accueil à </w:t>
      </w:r>
      <w:r w:rsidR="00AA6B3E" w:rsidRPr="00AA6B3E">
        <w:rPr>
          <w:color w:val="002060"/>
          <w:sz w:val="28"/>
          <w:szCs w:val="28"/>
        </w:rPr>
        <w:t xml:space="preserve">la </w:t>
      </w:r>
      <w:hyperlink r:id="rId11" w:history="1">
        <w:r w:rsidR="00166936" w:rsidRPr="00AA6B3E">
          <w:rPr>
            <w:rStyle w:val="Lienhypertexte"/>
            <w:rFonts w:cstheme="minorHAnsi"/>
            <w:sz w:val="28"/>
            <w:szCs w:val="28"/>
          </w:rPr>
          <w:t>Saline royale d'Arc-et-Senans | Site officiel</w:t>
        </w:r>
      </w:hyperlink>
    </w:p>
    <w:p w14:paraId="627384C4" w14:textId="77777777" w:rsidR="00AA6B3E" w:rsidRPr="00AA6B3E" w:rsidRDefault="00556A96" w:rsidP="00E170CB">
      <w:pPr>
        <w:pStyle w:val="Paragraphedeliste"/>
        <w:numPr>
          <w:ilvl w:val="0"/>
          <w:numId w:val="16"/>
        </w:numPr>
        <w:tabs>
          <w:tab w:val="left" w:pos="3402"/>
          <w:tab w:val="left" w:pos="3686"/>
        </w:tabs>
        <w:spacing w:after="0" w:line="360" w:lineRule="auto"/>
        <w:ind w:left="0"/>
        <w:rPr>
          <w:color w:val="002060"/>
          <w:sz w:val="28"/>
          <w:szCs w:val="28"/>
        </w:rPr>
      </w:pPr>
      <w:r w:rsidRPr="00AA6B3E">
        <w:rPr>
          <w:color w:val="002060"/>
          <w:sz w:val="28"/>
          <w:szCs w:val="28"/>
        </w:rPr>
        <w:t>De</w:t>
      </w:r>
      <w:r w:rsidR="00CC72C3" w:rsidRPr="00AA6B3E">
        <w:rPr>
          <w:color w:val="002060"/>
          <w:sz w:val="28"/>
          <w:szCs w:val="28"/>
        </w:rPr>
        <w:t xml:space="preserve"> </w:t>
      </w:r>
      <w:r w:rsidR="002F2AAC" w:rsidRPr="00AA6B3E">
        <w:rPr>
          <w:color w:val="002060"/>
          <w:sz w:val="28"/>
          <w:szCs w:val="28"/>
        </w:rPr>
        <w:t>19</w:t>
      </w:r>
      <w:r w:rsidR="00CC72C3" w:rsidRPr="00AA6B3E">
        <w:rPr>
          <w:color w:val="002060"/>
          <w:sz w:val="28"/>
          <w:szCs w:val="28"/>
        </w:rPr>
        <w:t>h</w:t>
      </w:r>
      <w:r w:rsidRPr="00AA6B3E">
        <w:rPr>
          <w:color w:val="002060"/>
          <w:sz w:val="28"/>
          <w:szCs w:val="28"/>
        </w:rPr>
        <w:t xml:space="preserve"> à 20h</w:t>
      </w:r>
      <w:r w:rsidR="004A34DD" w:rsidRPr="00AA6B3E">
        <w:rPr>
          <w:color w:val="002060"/>
          <w:sz w:val="28"/>
          <w:szCs w:val="28"/>
        </w:rPr>
        <w:t xml:space="preserve">         </w:t>
      </w:r>
      <w:r w:rsidR="00CC72C3" w:rsidRPr="00AA6B3E">
        <w:rPr>
          <w:color w:val="002060"/>
          <w:sz w:val="28"/>
          <w:szCs w:val="28"/>
        </w:rPr>
        <w:t>Apéritif de bienvenu</w:t>
      </w:r>
      <w:r w:rsidR="004A34DD" w:rsidRPr="00AA6B3E">
        <w:rPr>
          <w:color w:val="002060"/>
          <w:sz w:val="28"/>
          <w:szCs w:val="28"/>
        </w:rPr>
        <w:t xml:space="preserve"> </w:t>
      </w:r>
      <w:r w:rsidRPr="00AA6B3E">
        <w:rPr>
          <w:color w:val="002060"/>
          <w:sz w:val="28"/>
          <w:szCs w:val="28"/>
        </w:rPr>
        <w:t xml:space="preserve">et </w:t>
      </w:r>
      <w:r w:rsidR="00DA4D18" w:rsidRPr="00AA6B3E">
        <w:rPr>
          <w:color w:val="002060"/>
          <w:sz w:val="28"/>
          <w:szCs w:val="28"/>
        </w:rPr>
        <w:t>réunion des capitaines</w:t>
      </w:r>
    </w:p>
    <w:p w14:paraId="5E70EFF4" w14:textId="38A8E32F" w:rsidR="00DF73DB" w:rsidRPr="00AA6B3E" w:rsidRDefault="00CC72C3" w:rsidP="00E170CB">
      <w:pPr>
        <w:pStyle w:val="Paragraphedeliste"/>
        <w:numPr>
          <w:ilvl w:val="0"/>
          <w:numId w:val="16"/>
        </w:numPr>
        <w:tabs>
          <w:tab w:val="left" w:pos="3402"/>
          <w:tab w:val="left" w:pos="3686"/>
        </w:tabs>
        <w:spacing w:after="0" w:line="360" w:lineRule="auto"/>
        <w:ind w:left="0"/>
        <w:rPr>
          <w:color w:val="002060"/>
          <w:sz w:val="28"/>
          <w:szCs w:val="28"/>
        </w:rPr>
      </w:pPr>
      <w:r w:rsidRPr="00AA6B3E">
        <w:rPr>
          <w:color w:val="002060"/>
          <w:sz w:val="28"/>
          <w:szCs w:val="28"/>
        </w:rPr>
        <w:t xml:space="preserve">A partir </w:t>
      </w:r>
      <w:r w:rsidR="00853006" w:rsidRPr="00AA6B3E">
        <w:rPr>
          <w:color w:val="002060"/>
          <w:sz w:val="28"/>
          <w:szCs w:val="28"/>
        </w:rPr>
        <w:t xml:space="preserve">de </w:t>
      </w:r>
      <w:r w:rsidR="00556A96" w:rsidRPr="00AA6B3E">
        <w:rPr>
          <w:color w:val="002060"/>
          <w:sz w:val="28"/>
          <w:szCs w:val="28"/>
        </w:rPr>
        <w:t>20h      D</w:t>
      </w:r>
      <w:r w:rsidR="00DA4D18" w:rsidRPr="00AA6B3E">
        <w:rPr>
          <w:color w:val="002060"/>
          <w:sz w:val="28"/>
          <w:szCs w:val="28"/>
        </w:rPr>
        <w:t>î</w:t>
      </w:r>
      <w:r w:rsidR="00556A96" w:rsidRPr="00AA6B3E">
        <w:rPr>
          <w:color w:val="002060"/>
          <w:sz w:val="28"/>
          <w:szCs w:val="28"/>
        </w:rPr>
        <w:t>ner</w:t>
      </w:r>
    </w:p>
    <w:p w14:paraId="1DDD6CDB" w14:textId="77777777" w:rsidR="00E40FD8" w:rsidRDefault="00E40FD8" w:rsidP="00E74300">
      <w:pPr>
        <w:tabs>
          <w:tab w:val="left" w:pos="3402"/>
          <w:tab w:val="left" w:pos="3686"/>
        </w:tabs>
        <w:spacing w:after="0"/>
        <w:rPr>
          <w:color w:val="002060"/>
          <w:sz w:val="28"/>
          <w:szCs w:val="28"/>
        </w:rPr>
      </w:pPr>
    </w:p>
    <w:p w14:paraId="3D5A2369" w14:textId="360C78D0" w:rsidR="00DF73DB" w:rsidRPr="00287909" w:rsidRDefault="004574C8" w:rsidP="0055392D">
      <w:pPr>
        <w:tabs>
          <w:tab w:val="left" w:pos="3686"/>
        </w:tabs>
        <w:rPr>
          <w:b/>
          <w:color w:val="002060"/>
          <w:sz w:val="28"/>
          <w:szCs w:val="28"/>
        </w:rPr>
      </w:pPr>
      <w:r>
        <w:rPr>
          <w:b/>
          <w:color w:val="002060"/>
          <w:sz w:val="28"/>
          <w:szCs w:val="28"/>
        </w:rPr>
        <w:t xml:space="preserve">Samedi </w:t>
      </w:r>
      <w:r w:rsidR="00DA4D18">
        <w:rPr>
          <w:b/>
          <w:color w:val="002060"/>
          <w:sz w:val="28"/>
          <w:szCs w:val="28"/>
        </w:rPr>
        <w:t>28 septembre</w:t>
      </w:r>
      <w:r w:rsidR="00556A96">
        <w:rPr>
          <w:b/>
          <w:color w:val="002060"/>
          <w:sz w:val="28"/>
          <w:szCs w:val="28"/>
        </w:rPr>
        <w:t xml:space="preserve"> 2024</w:t>
      </w:r>
    </w:p>
    <w:p w14:paraId="460D3AED" w14:textId="6F88394E" w:rsidR="00DF73DB" w:rsidRPr="00AA6B3E" w:rsidRDefault="009857F9" w:rsidP="00E170CB">
      <w:pPr>
        <w:pStyle w:val="Paragraphedeliste"/>
        <w:numPr>
          <w:ilvl w:val="0"/>
          <w:numId w:val="16"/>
        </w:numPr>
        <w:tabs>
          <w:tab w:val="left" w:pos="3402"/>
          <w:tab w:val="left" w:pos="3686"/>
        </w:tabs>
        <w:spacing w:after="0" w:line="360" w:lineRule="auto"/>
        <w:ind w:left="0"/>
        <w:rPr>
          <w:color w:val="002060"/>
          <w:sz w:val="28"/>
          <w:szCs w:val="28"/>
        </w:rPr>
      </w:pPr>
      <w:r w:rsidRPr="00AA6B3E">
        <w:rPr>
          <w:color w:val="002060"/>
          <w:sz w:val="28"/>
          <w:szCs w:val="28"/>
        </w:rPr>
        <w:t xml:space="preserve">A partir de </w:t>
      </w:r>
      <w:r w:rsidR="00507AA1" w:rsidRPr="00AA6B3E">
        <w:rPr>
          <w:color w:val="002060"/>
          <w:sz w:val="28"/>
          <w:szCs w:val="28"/>
        </w:rPr>
        <w:t>7</w:t>
      </w:r>
      <w:r w:rsidR="00CC72C3" w:rsidRPr="00AA6B3E">
        <w:rPr>
          <w:color w:val="002060"/>
          <w:sz w:val="28"/>
          <w:szCs w:val="28"/>
        </w:rPr>
        <w:t xml:space="preserve">H00   </w:t>
      </w:r>
      <w:r w:rsidR="00E170CB">
        <w:rPr>
          <w:color w:val="002060"/>
          <w:sz w:val="28"/>
          <w:szCs w:val="28"/>
        </w:rPr>
        <w:t>P</w:t>
      </w:r>
      <w:r w:rsidR="00DF73DB" w:rsidRPr="00AA6B3E">
        <w:rPr>
          <w:color w:val="002060"/>
          <w:sz w:val="28"/>
          <w:szCs w:val="28"/>
        </w:rPr>
        <w:t>etit déjeuner</w:t>
      </w:r>
    </w:p>
    <w:p w14:paraId="049A7064" w14:textId="45830BB1" w:rsidR="0082121A" w:rsidRPr="00AA6B3E" w:rsidRDefault="0082121A" w:rsidP="00E170CB">
      <w:pPr>
        <w:pStyle w:val="Paragraphedeliste"/>
        <w:numPr>
          <w:ilvl w:val="0"/>
          <w:numId w:val="16"/>
        </w:numPr>
        <w:tabs>
          <w:tab w:val="left" w:pos="3402"/>
          <w:tab w:val="left" w:pos="3686"/>
        </w:tabs>
        <w:spacing w:after="0" w:line="360" w:lineRule="auto"/>
        <w:ind w:left="0"/>
        <w:rPr>
          <w:color w:val="002060"/>
          <w:sz w:val="28"/>
          <w:szCs w:val="28"/>
        </w:rPr>
      </w:pPr>
      <w:r w:rsidRPr="00AA6B3E">
        <w:rPr>
          <w:color w:val="002060"/>
          <w:sz w:val="28"/>
          <w:szCs w:val="28"/>
        </w:rPr>
        <w:t>9h00</w:t>
      </w:r>
      <w:r w:rsidR="00E170CB">
        <w:rPr>
          <w:color w:val="002060"/>
          <w:sz w:val="28"/>
          <w:szCs w:val="28"/>
        </w:rPr>
        <w:t xml:space="preserve">                        </w:t>
      </w:r>
      <w:r w:rsidR="008A6C20" w:rsidRPr="00AA6B3E">
        <w:rPr>
          <w:color w:val="002060"/>
          <w:sz w:val="28"/>
          <w:szCs w:val="28"/>
        </w:rPr>
        <w:t>D</w:t>
      </w:r>
      <w:r w:rsidR="006A451C" w:rsidRPr="00AA6B3E">
        <w:rPr>
          <w:color w:val="002060"/>
          <w:sz w:val="28"/>
          <w:szCs w:val="28"/>
        </w:rPr>
        <w:t xml:space="preserve">épart des 2 parcours de </w:t>
      </w:r>
      <w:r w:rsidR="008A6C20" w:rsidRPr="00AA6B3E">
        <w:rPr>
          <w:color w:val="002060"/>
          <w:sz w:val="28"/>
          <w:szCs w:val="28"/>
        </w:rPr>
        <w:t>cyclotourisme</w:t>
      </w:r>
      <w:r w:rsidR="006A451C" w:rsidRPr="00AA6B3E">
        <w:rPr>
          <w:color w:val="002060"/>
          <w:sz w:val="28"/>
          <w:szCs w:val="28"/>
        </w:rPr>
        <w:t xml:space="preserve"> </w:t>
      </w:r>
      <w:r w:rsidR="006A451C" w:rsidRPr="00E170CB">
        <w:rPr>
          <w:color w:val="002060"/>
          <w:sz w:val="28"/>
          <w:szCs w:val="28"/>
        </w:rPr>
        <w:t>(</w:t>
      </w:r>
      <w:r w:rsidR="008A6C20" w:rsidRPr="00E170CB">
        <w:rPr>
          <w:color w:val="002060"/>
          <w:sz w:val="28"/>
          <w:szCs w:val="28"/>
        </w:rPr>
        <w:t>horaires à préciser)</w:t>
      </w:r>
    </w:p>
    <w:p w14:paraId="33D65B16" w14:textId="7BE23F81" w:rsidR="00DF73DB" w:rsidRPr="00AA6B3E" w:rsidRDefault="00DF73DB" w:rsidP="00E170CB">
      <w:pPr>
        <w:pStyle w:val="Paragraphedeliste"/>
        <w:numPr>
          <w:ilvl w:val="0"/>
          <w:numId w:val="16"/>
        </w:numPr>
        <w:tabs>
          <w:tab w:val="left" w:pos="3402"/>
          <w:tab w:val="left" w:pos="3686"/>
        </w:tabs>
        <w:spacing w:after="0" w:line="360" w:lineRule="auto"/>
        <w:ind w:left="0"/>
        <w:rPr>
          <w:color w:val="002060"/>
          <w:sz w:val="28"/>
          <w:szCs w:val="28"/>
        </w:rPr>
      </w:pPr>
      <w:r w:rsidRPr="00AA6B3E">
        <w:rPr>
          <w:color w:val="002060"/>
          <w:sz w:val="28"/>
          <w:szCs w:val="28"/>
        </w:rPr>
        <w:t>12h</w:t>
      </w:r>
      <w:r w:rsidR="008A6C20" w:rsidRPr="00AA6B3E">
        <w:rPr>
          <w:color w:val="002060"/>
          <w:sz w:val="28"/>
          <w:szCs w:val="28"/>
        </w:rPr>
        <w:t xml:space="preserve"> </w:t>
      </w:r>
      <w:r w:rsidR="00B42777" w:rsidRPr="00AA6B3E">
        <w:rPr>
          <w:color w:val="002060"/>
          <w:sz w:val="28"/>
          <w:szCs w:val="28"/>
        </w:rPr>
        <w:t>à</w:t>
      </w:r>
      <w:r w:rsidR="008A6C20" w:rsidRPr="00AA6B3E">
        <w:rPr>
          <w:color w:val="002060"/>
          <w:sz w:val="28"/>
          <w:szCs w:val="28"/>
        </w:rPr>
        <w:t xml:space="preserve"> 13H30</w:t>
      </w:r>
      <w:r w:rsidRPr="00AA6B3E">
        <w:rPr>
          <w:color w:val="002060"/>
          <w:sz w:val="28"/>
          <w:szCs w:val="28"/>
        </w:rPr>
        <w:t xml:space="preserve"> </w:t>
      </w:r>
      <w:r w:rsidR="00E170CB">
        <w:rPr>
          <w:color w:val="002060"/>
          <w:sz w:val="28"/>
          <w:szCs w:val="28"/>
        </w:rPr>
        <w:t xml:space="preserve">         </w:t>
      </w:r>
      <w:r w:rsidR="00CC72C3" w:rsidRPr="00AA6B3E">
        <w:rPr>
          <w:color w:val="002060"/>
          <w:sz w:val="28"/>
          <w:szCs w:val="28"/>
        </w:rPr>
        <w:t>Déjeuner</w:t>
      </w:r>
      <w:r w:rsidRPr="00AA6B3E">
        <w:rPr>
          <w:color w:val="002060"/>
          <w:sz w:val="28"/>
          <w:szCs w:val="28"/>
        </w:rPr>
        <w:t xml:space="preserve"> </w:t>
      </w:r>
      <w:r w:rsidR="00556A96" w:rsidRPr="00AA6B3E">
        <w:rPr>
          <w:color w:val="002060"/>
          <w:sz w:val="28"/>
          <w:szCs w:val="28"/>
        </w:rPr>
        <w:t xml:space="preserve">à la </w:t>
      </w:r>
      <w:r w:rsidR="00B42777" w:rsidRPr="00AA6B3E">
        <w:rPr>
          <w:color w:val="002060"/>
          <w:sz w:val="28"/>
          <w:szCs w:val="28"/>
        </w:rPr>
        <w:t>Saline Royale</w:t>
      </w:r>
    </w:p>
    <w:p w14:paraId="5BDCAA1D" w14:textId="398AF433" w:rsidR="000050F7" w:rsidRDefault="006541D1" w:rsidP="00E170CB">
      <w:pPr>
        <w:pStyle w:val="Paragraphedeliste"/>
        <w:numPr>
          <w:ilvl w:val="0"/>
          <w:numId w:val="16"/>
        </w:numPr>
        <w:tabs>
          <w:tab w:val="left" w:pos="3402"/>
          <w:tab w:val="left" w:pos="3686"/>
        </w:tabs>
        <w:spacing w:after="0" w:line="360" w:lineRule="auto"/>
        <w:ind w:left="0"/>
        <w:rPr>
          <w:color w:val="002060"/>
          <w:sz w:val="28"/>
          <w:szCs w:val="28"/>
        </w:rPr>
      </w:pPr>
      <w:r w:rsidRPr="00AA6B3E">
        <w:rPr>
          <w:color w:val="002060"/>
          <w:sz w:val="28"/>
          <w:szCs w:val="28"/>
        </w:rPr>
        <w:t>A p</w:t>
      </w:r>
      <w:r w:rsidR="00853006" w:rsidRPr="00AA6B3E">
        <w:rPr>
          <w:color w:val="002060"/>
          <w:sz w:val="28"/>
          <w:szCs w:val="28"/>
        </w:rPr>
        <w:t>artir de 20h</w:t>
      </w:r>
      <w:r w:rsidR="00DF73DB" w:rsidRPr="00AA6B3E">
        <w:rPr>
          <w:color w:val="002060"/>
          <w:sz w:val="28"/>
          <w:szCs w:val="28"/>
        </w:rPr>
        <w:t xml:space="preserve"> </w:t>
      </w:r>
      <w:r w:rsidR="00E170CB">
        <w:rPr>
          <w:color w:val="002060"/>
          <w:sz w:val="28"/>
          <w:szCs w:val="28"/>
        </w:rPr>
        <w:t xml:space="preserve">     </w:t>
      </w:r>
      <w:r w:rsidR="00B42777" w:rsidRPr="00AA6B3E">
        <w:rPr>
          <w:color w:val="002060"/>
          <w:sz w:val="28"/>
          <w:szCs w:val="28"/>
        </w:rPr>
        <w:t>Dîner</w:t>
      </w:r>
      <w:r w:rsidR="005972FE" w:rsidRPr="00AA6B3E">
        <w:rPr>
          <w:color w:val="002060"/>
          <w:sz w:val="28"/>
          <w:szCs w:val="28"/>
        </w:rPr>
        <w:t xml:space="preserve"> </w:t>
      </w:r>
    </w:p>
    <w:p w14:paraId="22C70F26" w14:textId="77777777" w:rsidR="00E170CB" w:rsidRPr="00AA6B3E" w:rsidRDefault="00E170CB" w:rsidP="00E170CB">
      <w:pPr>
        <w:pStyle w:val="Paragraphedeliste"/>
        <w:tabs>
          <w:tab w:val="left" w:pos="3402"/>
          <w:tab w:val="left" w:pos="3686"/>
        </w:tabs>
        <w:spacing w:after="0" w:line="360" w:lineRule="auto"/>
        <w:ind w:left="0"/>
        <w:rPr>
          <w:color w:val="002060"/>
          <w:sz w:val="28"/>
          <w:szCs w:val="28"/>
        </w:rPr>
      </w:pPr>
    </w:p>
    <w:p w14:paraId="23384DDA" w14:textId="11B0A02E" w:rsidR="00DF73DB" w:rsidRPr="00287909" w:rsidRDefault="004574C8" w:rsidP="00DD6A64">
      <w:pPr>
        <w:tabs>
          <w:tab w:val="left" w:pos="3686"/>
        </w:tabs>
        <w:rPr>
          <w:b/>
          <w:color w:val="002060"/>
          <w:sz w:val="28"/>
          <w:szCs w:val="28"/>
        </w:rPr>
      </w:pPr>
      <w:r>
        <w:rPr>
          <w:b/>
          <w:color w:val="002060"/>
          <w:sz w:val="28"/>
          <w:szCs w:val="28"/>
        </w:rPr>
        <w:t xml:space="preserve">Dimanche </w:t>
      </w:r>
      <w:r w:rsidR="00556A96">
        <w:rPr>
          <w:b/>
          <w:color w:val="002060"/>
          <w:sz w:val="28"/>
          <w:szCs w:val="28"/>
        </w:rPr>
        <w:t>2</w:t>
      </w:r>
      <w:r w:rsidR="00B42777">
        <w:rPr>
          <w:b/>
          <w:color w:val="002060"/>
          <w:sz w:val="28"/>
          <w:szCs w:val="28"/>
        </w:rPr>
        <w:t>9 septembre</w:t>
      </w:r>
      <w:r w:rsidR="00556A96">
        <w:rPr>
          <w:b/>
          <w:color w:val="002060"/>
          <w:sz w:val="28"/>
          <w:szCs w:val="28"/>
        </w:rPr>
        <w:t xml:space="preserve"> 2024</w:t>
      </w:r>
    </w:p>
    <w:p w14:paraId="420F67A2" w14:textId="02BBD1DB" w:rsidR="00DF73DB" w:rsidRPr="00287909" w:rsidRDefault="009857F9" w:rsidP="00E170CB">
      <w:pPr>
        <w:pStyle w:val="Paragraphedeliste"/>
        <w:numPr>
          <w:ilvl w:val="0"/>
          <w:numId w:val="16"/>
        </w:numPr>
        <w:tabs>
          <w:tab w:val="left" w:pos="3402"/>
          <w:tab w:val="left" w:pos="3686"/>
        </w:tabs>
        <w:spacing w:after="0" w:line="360" w:lineRule="auto"/>
        <w:ind w:left="0"/>
        <w:rPr>
          <w:color w:val="002060"/>
          <w:sz w:val="28"/>
          <w:szCs w:val="28"/>
        </w:rPr>
      </w:pPr>
      <w:r>
        <w:rPr>
          <w:color w:val="002060"/>
          <w:sz w:val="28"/>
          <w:szCs w:val="28"/>
        </w:rPr>
        <w:t>A parti</w:t>
      </w:r>
      <w:r w:rsidR="00D32323">
        <w:rPr>
          <w:color w:val="002060"/>
          <w:sz w:val="28"/>
          <w:szCs w:val="28"/>
        </w:rPr>
        <w:t>r</w:t>
      </w:r>
      <w:r>
        <w:rPr>
          <w:color w:val="002060"/>
          <w:sz w:val="28"/>
          <w:szCs w:val="28"/>
        </w:rPr>
        <w:t xml:space="preserve"> de </w:t>
      </w:r>
      <w:r w:rsidR="00DF73DB" w:rsidRPr="00287909">
        <w:rPr>
          <w:color w:val="002060"/>
          <w:sz w:val="28"/>
          <w:szCs w:val="28"/>
        </w:rPr>
        <w:t xml:space="preserve">7h00 </w:t>
      </w:r>
      <w:r w:rsidR="00E170CB">
        <w:rPr>
          <w:color w:val="002060"/>
          <w:sz w:val="28"/>
          <w:szCs w:val="28"/>
        </w:rPr>
        <w:t xml:space="preserve">   </w:t>
      </w:r>
      <w:r w:rsidR="00DF73DB" w:rsidRPr="00287909">
        <w:rPr>
          <w:color w:val="002060"/>
          <w:sz w:val="28"/>
          <w:szCs w:val="28"/>
        </w:rPr>
        <w:t>Petit déjeuner</w:t>
      </w:r>
    </w:p>
    <w:p w14:paraId="19CDDE3E" w14:textId="16546A62" w:rsidR="00C577F8" w:rsidRPr="00287909" w:rsidRDefault="00C577F8" w:rsidP="00E170CB">
      <w:pPr>
        <w:pStyle w:val="Paragraphedeliste"/>
        <w:numPr>
          <w:ilvl w:val="0"/>
          <w:numId w:val="16"/>
        </w:numPr>
        <w:tabs>
          <w:tab w:val="left" w:pos="3402"/>
          <w:tab w:val="left" w:pos="3686"/>
        </w:tabs>
        <w:spacing w:after="0" w:line="360" w:lineRule="auto"/>
        <w:ind w:left="0"/>
        <w:rPr>
          <w:color w:val="002060"/>
          <w:sz w:val="28"/>
          <w:szCs w:val="28"/>
        </w:rPr>
      </w:pPr>
      <w:r w:rsidRPr="00287909">
        <w:rPr>
          <w:color w:val="002060"/>
          <w:sz w:val="28"/>
          <w:szCs w:val="28"/>
        </w:rPr>
        <w:t>9h00</w:t>
      </w:r>
      <w:r w:rsidR="00E170CB">
        <w:rPr>
          <w:color w:val="002060"/>
          <w:sz w:val="28"/>
          <w:szCs w:val="28"/>
        </w:rPr>
        <w:t xml:space="preserve">                        </w:t>
      </w:r>
      <w:r>
        <w:rPr>
          <w:color w:val="002060"/>
          <w:sz w:val="28"/>
          <w:szCs w:val="28"/>
        </w:rPr>
        <w:t>Départ des 2 parcours de cyclotourisme (horaires à préciser)</w:t>
      </w:r>
    </w:p>
    <w:p w14:paraId="76A14128" w14:textId="0106B206" w:rsidR="000050F7" w:rsidRDefault="00DF73DB" w:rsidP="00A23375">
      <w:pPr>
        <w:pStyle w:val="Paragraphedeliste"/>
        <w:numPr>
          <w:ilvl w:val="0"/>
          <w:numId w:val="16"/>
        </w:numPr>
        <w:tabs>
          <w:tab w:val="left" w:pos="3402"/>
          <w:tab w:val="left" w:pos="3686"/>
        </w:tabs>
        <w:spacing w:after="0" w:line="360" w:lineRule="auto"/>
        <w:ind w:left="0"/>
        <w:rPr>
          <w:color w:val="002060"/>
          <w:sz w:val="28"/>
          <w:szCs w:val="28"/>
        </w:rPr>
      </w:pPr>
      <w:r w:rsidRPr="00287909">
        <w:rPr>
          <w:color w:val="002060"/>
          <w:sz w:val="28"/>
          <w:szCs w:val="28"/>
        </w:rPr>
        <w:t>12h</w:t>
      </w:r>
      <w:r w:rsidR="00515483">
        <w:rPr>
          <w:color w:val="002060"/>
          <w:sz w:val="28"/>
          <w:szCs w:val="28"/>
        </w:rPr>
        <w:t xml:space="preserve"> à 1</w:t>
      </w:r>
      <w:r w:rsidR="00AF0A44">
        <w:rPr>
          <w:color w:val="002060"/>
          <w:sz w:val="28"/>
          <w:szCs w:val="28"/>
        </w:rPr>
        <w:t>3</w:t>
      </w:r>
      <w:r w:rsidR="00515483">
        <w:rPr>
          <w:color w:val="002060"/>
          <w:sz w:val="28"/>
          <w:szCs w:val="28"/>
        </w:rPr>
        <w:t>h</w:t>
      </w:r>
      <w:r w:rsidRPr="00287909">
        <w:rPr>
          <w:color w:val="002060"/>
          <w:sz w:val="28"/>
          <w:szCs w:val="28"/>
        </w:rPr>
        <w:t xml:space="preserve">30 </w:t>
      </w:r>
      <w:r w:rsidR="00E170CB">
        <w:rPr>
          <w:color w:val="002060"/>
          <w:sz w:val="28"/>
          <w:szCs w:val="28"/>
        </w:rPr>
        <w:t xml:space="preserve">          </w:t>
      </w:r>
      <w:r w:rsidR="00CC72C3">
        <w:rPr>
          <w:color w:val="002060"/>
          <w:sz w:val="28"/>
          <w:szCs w:val="28"/>
        </w:rPr>
        <w:t xml:space="preserve">Déjeuner </w:t>
      </w:r>
      <w:r w:rsidR="00AF0A44">
        <w:rPr>
          <w:color w:val="002060"/>
          <w:sz w:val="28"/>
          <w:szCs w:val="28"/>
        </w:rPr>
        <w:t>au restaurant « Le Ranch », à SALINS LES BAINS</w:t>
      </w:r>
      <w:r w:rsidR="00E170CB">
        <w:rPr>
          <w:color w:val="002060"/>
          <w:sz w:val="28"/>
          <w:szCs w:val="28"/>
        </w:rPr>
        <w:t xml:space="preserve"> </w:t>
      </w:r>
      <w:r w:rsidR="00A23375">
        <w:rPr>
          <w:color w:val="002060"/>
          <w:sz w:val="28"/>
          <w:szCs w:val="28"/>
        </w:rPr>
        <w:t xml:space="preserve">                                   </w:t>
      </w:r>
      <w:proofErr w:type="gramStart"/>
      <w:r w:rsidR="00A23375">
        <w:rPr>
          <w:color w:val="002060"/>
          <w:sz w:val="28"/>
          <w:szCs w:val="28"/>
        </w:rPr>
        <w:t xml:space="preserve">   </w:t>
      </w:r>
      <w:r w:rsidR="00AF0A44">
        <w:rPr>
          <w:color w:val="002060"/>
          <w:sz w:val="28"/>
          <w:szCs w:val="28"/>
        </w:rPr>
        <w:t>(</w:t>
      </w:r>
      <w:proofErr w:type="gramEnd"/>
      <w:r w:rsidR="00AF0A44">
        <w:rPr>
          <w:color w:val="002060"/>
          <w:sz w:val="28"/>
          <w:szCs w:val="28"/>
        </w:rPr>
        <w:t>sur le parcours)</w:t>
      </w:r>
    </w:p>
    <w:p w14:paraId="6BE49205" w14:textId="40F51427" w:rsidR="005972FE" w:rsidRPr="005E6ACB" w:rsidRDefault="005972FE" w:rsidP="002D0490">
      <w:pPr>
        <w:pStyle w:val="Paragraphedeliste"/>
        <w:numPr>
          <w:ilvl w:val="0"/>
          <w:numId w:val="16"/>
        </w:numPr>
        <w:tabs>
          <w:tab w:val="left" w:pos="3402"/>
          <w:tab w:val="left" w:pos="3686"/>
        </w:tabs>
        <w:spacing w:after="0" w:line="360" w:lineRule="auto"/>
        <w:ind w:left="0"/>
        <w:rPr>
          <w:color w:val="002060"/>
          <w:sz w:val="28"/>
          <w:szCs w:val="28"/>
        </w:rPr>
      </w:pPr>
      <w:r w:rsidRPr="005E6ACB">
        <w:rPr>
          <w:color w:val="002060"/>
          <w:sz w:val="28"/>
          <w:szCs w:val="28"/>
        </w:rPr>
        <w:t>19H</w:t>
      </w:r>
      <w:r w:rsidR="00D36129" w:rsidRPr="005E6ACB">
        <w:rPr>
          <w:color w:val="002060"/>
          <w:sz w:val="28"/>
          <w:szCs w:val="28"/>
        </w:rPr>
        <w:t>3</w:t>
      </w:r>
      <w:r w:rsidRPr="005E6ACB">
        <w:rPr>
          <w:color w:val="002060"/>
          <w:sz w:val="28"/>
          <w:szCs w:val="28"/>
        </w:rPr>
        <w:t xml:space="preserve">0                      Soirée de clôture </w:t>
      </w:r>
      <w:r w:rsidR="00D36129" w:rsidRPr="005E6ACB">
        <w:rPr>
          <w:color w:val="002060"/>
          <w:sz w:val="28"/>
          <w:szCs w:val="28"/>
        </w:rPr>
        <w:t xml:space="preserve">et animation dansante </w:t>
      </w:r>
      <w:r w:rsidR="00915C84" w:rsidRPr="005E6ACB">
        <w:rPr>
          <w:color w:val="002060"/>
          <w:sz w:val="28"/>
          <w:szCs w:val="28"/>
        </w:rPr>
        <w:t>avec</w:t>
      </w:r>
      <w:r w:rsidR="00C61CFC" w:rsidRPr="005E6ACB">
        <w:rPr>
          <w:color w:val="002060"/>
          <w:sz w:val="28"/>
          <w:szCs w:val="28"/>
        </w:rPr>
        <w:t xml:space="preserve"> le Groupe</w:t>
      </w:r>
      <w:r w:rsidR="00E170CB" w:rsidRPr="005E6ACB">
        <w:rPr>
          <w:color w:val="002060"/>
          <w:sz w:val="28"/>
          <w:szCs w:val="28"/>
        </w:rPr>
        <w:tab/>
      </w:r>
      <w:r w:rsidR="00C61CFC" w:rsidRPr="005E6ACB">
        <w:rPr>
          <w:color w:val="002060"/>
          <w:sz w:val="28"/>
          <w:szCs w:val="28"/>
        </w:rPr>
        <w:t xml:space="preserve"> POP SPIRIT</w:t>
      </w:r>
      <w:r w:rsidR="00EC176B" w:rsidRPr="005E6ACB">
        <w:rPr>
          <w:color w:val="002060"/>
          <w:sz w:val="28"/>
          <w:szCs w:val="28"/>
        </w:rPr>
        <w:t> </w:t>
      </w:r>
      <w:r w:rsidR="005E6ACB" w:rsidRPr="005E6ACB">
        <w:rPr>
          <w:color w:val="002060"/>
          <w:sz w:val="28"/>
          <w:szCs w:val="28"/>
        </w:rPr>
        <w:t xml:space="preserve">BAND </w:t>
      </w:r>
      <w:r w:rsidR="00EC176B" w:rsidRPr="005E6ACB">
        <w:rPr>
          <w:color w:val="002060"/>
          <w:sz w:val="28"/>
          <w:szCs w:val="28"/>
        </w:rPr>
        <w:t>!!!</w:t>
      </w:r>
    </w:p>
    <w:p w14:paraId="53680BB6" w14:textId="77777777" w:rsidR="00E170CB" w:rsidRDefault="00E170CB" w:rsidP="00D32323">
      <w:pPr>
        <w:tabs>
          <w:tab w:val="left" w:pos="3686"/>
        </w:tabs>
        <w:rPr>
          <w:b/>
          <w:color w:val="002060"/>
          <w:sz w:val="28"/>
          <w:szCs w:val="28"/>
        </w:rPr>
      </w:pPr>
    </w:p>
    <w:p w14:paraId="342B12BD" w14:textId="1E202CEC" w:rsidR="00D32323" w:rsidRPr="00287909" w:rsidRDefault="00D32323" w:rsidP="00D32323">
      <w:pPr>
        <w:tabs>
          <w:tab w:val="left" w:pos="3686"/>
        </w:tabs>
        <w:rPr>
          <w:b/>
          <w:color w:val="002060"/>
          <w:sz w:val="28"/>
          <w:szCs w:val="28"/>
        </w:rPr>
      </w:pPr>
      <w:r>
        <w:rPr>
          <w:b/>
          <w:color w:val="002060"/>
          <w:sz w:val="28"/>
          <w:szCs w:val="28"/>
        </w:rPr>
        <w:t>Lundi 30 septembre 2024</w:t>
      </w:r>
    </w:p>
    <w:p w14:paraId="49F01A50" w14:textId="0B9F30EE" w:rsidR="00507AA1" w:rsidRPr="00E170CB" w:rsidRDefault="00D32323" w:rsidP="00E170CB">
      <w:pPr>
        <w:pStyle w:val="Paragraphedeliste"/>
        <w:numPr>
          <w:ilvl w:val="0"/>
          <w:numId w:val="16"/>
        </w:numPr>
        <w:tabs>
          <w:tab w:val="left" w:pos="3402"/>
          <w:tab w:val="left" w:pos="3686"/>
        </w:tabs>
        <w:spacing w:after="0" w:line="360" w:lineRule="auto"/>
        <w:ind w:left="0"/>
        <w:rPr>
          <w:color w:val="002060"/>
          <w:sz w:val="28"/>
          <w:szCs w:val="28"/>
        </w:rPr>
      </w:pPr>
      <w:r>
        <w:rPr>
          <w:color w:val="002060"/>
          <w:sz w:val="28"/>
          <w:szCs w:val="28"/>
        </w:rPr>
        <w:t xml:space="preserve">A partir de </w:t>
      </w:r>
      <w:r w:rsidRPr="00287909">
        <w:rPr>
          <w:color w:val="002060"/>
          <w:sz w:val="28"/>
          <w:szCs w:val="28"/>
        </w:rPr>
        <w:t xml:space="preserve">7h00 </w:t>
      </w:r>
      <w:r w:rsidR="00AA6B3E">
        <w:rPr>
          <w:color w:val="002060"/>
          <w:sz w:val="28"/>
          <w:szCs w:val="28"/>
        </w:rPr>
        <w:t xml:space="preserve"> </w:t>
      </w:r>
      <w:r w:rsidR="00E170CB">
        <w:rPr>
          <w:color w:val="002060"/>
          <w:sz w:val="28"/>
          <w:szCs w:val="28"/>
        </w:rPr>
        <w:t xml:space="preserve">   </w:t>
      </w:r>
      <w:r w:rsidRPr="00287909">
        <w:rPr>
          <w:color w:val="002060"/>
          <w:sz w:val="28"/>
          <w:szCs w:val="28"/>
        </w:rPr>
        <w:t>Petit déjeuner</w:t>
      </w:r>
      <w:r>
        <w:rPr>
          <w:color w:val="002060"/>
          <w:sz w:val="28"/>
          <w:szCs w:val="28"/>
        </w:rPr>
        <w:t xml:space="preserve"> et libération des chambre</w:t>
      </w:r>
      <w:r w:rsidR="00422034">
        <w:rPr>
          <w:color w:val="002060"/>
          <w:sz w:val="28"/>
          <w:szCs w:val="28"/>
        </w:rPr>
        <w:t>s</w:t>
      </w:r>
      <w:r>
        <w:rPr>
          <w:color w:val="002060"/>
          <w:sz w:val="28"/>
          <w:szCs w:val="28"/>
        </w:rPr>
        <w:t xml:space="preserve"> pour 10h</w:t>
      </w:r>
      <w:r w:rsidR="00556A96">
        <w:rPr>
          <w:color w:val="002060"/>
          <w:sz w:val="28"/>
          <w:szCs w:val="28"/>
        </w:rPr>
        <w:t xml:space="preserve">                       </w:t>
      </w:r>
    </w:p>
    <w:p w14:paraId="1B2E38F2" w14:textId="5A48CFA8" w:rsidR="00DF73DB" w:rsidRDefault="00DF73DB">
      <w:pPr>
        <w:rPr>
          <w:rFonts w:ascii="Arial Black" w:hAnsi="Arial Black" w:cs="Aharoni"/>
          <w:b/>
          <w:noProof/>
          <w:color w:val="002060"/>
          <w:lang w:eastAsia="fr-FR"/>
        </w:rPr>
      </w:pPr>
    </w:p>
    <w:p w14:paraId="60B61CDA" w14:textId="5643BF06" w:rsidR="008F4D8F" w:rsidRPr="00A775B1" w:rsidRDefault="00256FA8" w:rsidP="00A775B1">
      <w:pPr>
        <w:shd w:val="clear" w:color="auto" w:fill="BFBFBF" w:themeFill="background1" w:themeFillShade="BF"/>
        <w:rPr>
          <w:color w:val="002060"/>
          <w:sz w:val="44"/>
          <w:szCs w:val="44"/>
        </w:rPr>
      </w:pPr>
      <w:r w:rsidRPr="00CF3ECB">
        <w:rPr>
          <w:b/>
          <w:bCs/>
          <w:color w:val="002060"/>
          <w:sz w:val="44"/>
          <w:szCs w:val="44"/>
        </w:rPr>
        <w:lastRenderedPageBreak/>
        <w:t>L</w:t>
      </w:r>
      <w:r>
        <w:rPr>
          <w:color w:val="002060"/>
          <w:sz w:val="44"/>
          <w:szCs w:val="44"/>
        </w:rPr>
        <w:t>es parcours</w:t>
      </w:r>
    </w:p>
    <w:p w14:paraId="19257C83" w14:textId="77777777" w:rsidR="00610A9A" w:rsidRPr="00857BED" w:rsidRDefault="00610A9A" w:rsidP="00610A9A">
      <w:pPr>
        <w:pStyle w:val="Paragraphedeliste"/>
        <w:numPr>
          <w:ilvl w:val="0"/>
          <w:numId w:val="20"/>
        </w:numPr>
        <w:rPr>
          <w:b/>
          <w:bCs/>
          <w:color w:val="002060"/>
          <w:sz w:val="28"/>
          <w:szCs w:val="28"/>
        </w:rPr>
      </w:pPr>
      <w:r w:rsidRPr="00857BED">
        <w:rPr>
          <w:b/>
          <w:bCs/>
          <w:color w:val="002060"/>
          <w:sz w:val="28"/>
          <w:szCs w:val="28"/>
        </w:rPr>
        <w:t>Les parcours sont en cours de finalisation.</w:t>
      </w:r>
    </w:p>
    <w:p w14:paraId="65AFFC30" w14:textId="5AC7EDCB" w:rsidR="00CF3ECB" w:rsidRDefault="00DF3A14" w:rsidP="00556A96">
      <w:pPr>
        <w:rPr>
          <w:color w:val="002060"/>
          <w:sz w:val="28"/>
          <w:szCs w:val="28"/>
        </w:rPr>
      </w:pPr>
      <w:r>
        <w:rPr>
          <w:color w:val="002060"/>
          <w:sz w:val="28"/>
          <w:szCs w:val="28"/>
        </w:rPr>
        <w:t>Les départs se feront depuis le lieu d’hébergement</w:t>
      </w:r>
      <w:r w:rsidR="00CF3ECB">
        <w:rPr>
          <w:color w:val="002060"/>
          <w:sz w:val="28"/>
          <w:szCs w:val="28"/>
        </w:rPr>
        <w:t xml:space="preserve"> (Saline d’ARC ET SENANS)</w:t>
      </w:r>
    </w:p>
    <w:p w14:paraId="47362182" w14:textId="77777777" w:rsidR="008D68F8" w:rsidRPr="008D68F8" w:rsidRDefault="008D68F8" w:rsidP="003408FF">
      <w:pPr>
        <w:pStyle w:val="Paragraphedeliste"/>
        <w:numPr>
          <w:ilvl w:val="0"/>
          <w:numId w:val="19"/>
        </w:numPr>
        <w:spacing w:after="160" w:line="259" w:lineRule="auto"/>
        <w:ind w:left="0" w:firstLine="0"/>
        <w:rPr>
          <w:rFonts w:cstheme="minorHAnsi"/>
          <w:color w:val="002060"/>
          <w:sz w:val="28"/>
          <w:szCs w:val="28"/>
        </w:rPr>
      </w:pPr>
      <w:r w:rsidRPr="00034447">
        <w:rPr>
          <w:rFonts w:cstheme="minorHAnsi"/>
          <w:b/>
          <w:bCs/>
          <w:color w:val="002060"/>
          <w:sz w:val="28"/>
          <w:szCs w:val="28"/>
          <w:u w:val="single"/>
        </w:rPr>
        <w:t>Jour 1</w:t>
      </w:r>
      <w:r w:rsidRPr="008D68F8">
        <w:rPr>
          <w:rFonts w:cstheme="minorHAnsi"/>
          <w:color w:val="002060"/>
          <w:sz w:val="28"/>
          <w:szCs w:val="28"/>
        </w:rPr>
        <w:t> :</w:t>
      </w:r>
    </w:p>
    <w:p w14:paraId="02B05CDC" w14:textId="595129C2" w:rsidR="008D68F8" w:rsidRPr="008D68F8" w:rsidRDefault="008D68F8" w:rsidP="007363CA">
      <w:pPr>
        <w:pStyle w:val="Paragraphedeliste"/>
        <w:numPr>
          <w:ilvl w:val="1"/>
          <w:numId w:val="10"/>
        </w:numPr>
        <w:spacing w:after="160" w:line="259" w:lineRule="auto"/>
        <w:ind w:left="426" w:hanging="426"/>
        <w:rPr>
          <w:rFonts w:cstheme="minorHAnsi"/>
          <w:color w:val="002060"/>
          <w:sz w:val="28"/>
          <w:szCs w:val="28"/>
        </w:rPr>
      </w:pPr>
      <w:r w:rsidRPr="008D68F8">
        <w:rPr>
          <w:rFonts w:cstheme="minorHAnsi"/>
          <w:color w:val="002060"/>
          <w:sz w:val="28"/>
          <w:szCs w:val="28"/>
        </w:rPr>
        <w:t>Grand parcours : entre 90 et 110 km selon le dénivelé </w:t>
      </w:r>
    </w:p>
    <w:p w14:paraId="42E7153A" w14:textId="5D931BA1" w:rsidR="008D68F8" w:rsidRDefault="008D68F8" w:rsidP="007363CA">
      <w:pPr>
        <w:pStyle w:val="Paragraphedeliste"/>
        <w:numPr>
          <w:ilvl w:val="1"/>
          <w:numId w:val="10"/>
        </w:numPr>
        <w:spacing w:after="160" w:line="259" w:lineRule="auto"/>
        <w:ind w:left="426" w:hanging="426"/>
        <w:rPr>
          <w:rFonts w:cstheme="minorHAnsi"/>
          <w:color w:val="002060"/>
          <w:sz w:val="28"/>
          <w:szCs w:val="28"/>
        </w:rPr>
      </w:pPr>
      <w:r w:rsidRPr="008D68F8">
        <w:rPr>
          <w:rFonts w:cstheme="minorHAnsi"/>
          <w:color w:val="002060"/>
          <w:sz w:val="28"/>
          <w:szCs w:val="28"/>
        </w:rPr>
        <w:t>Petit parcours </w:t>
      </w:r>
      <w:proofErr w:type="gramStart"/>
      <w:r w:rsidR="003408FF">
        <w:rPr>
          <w:rFonts w:cstheme="minorHAnsi"/>
          <w:color w:val="002060"/>
          <w:sz w:val="28"/>
          <w:szCs w:val="28"/>
        </w:rPr>
        <w:t xml:space="preserve">   </w:t>
      </w:r>
      <w:r w:rsidRPr="008D68F8">
        <w:rPr>
          <w:rFonts w:cstheme="minorHAnsi"/>
          <w:color w:val="002060"/>
          <w:sz w:val="28"/>
          <w:szCs w:val="28"/>
        </w:rPr>
        <w:t>:</w:t>
      </w:r>
      <w:proofErr w:type="gramEnd"/>
      <w:r w:rsidRPr="008D68F8">
        <w:rPr>
          <w:rFonts w:cstheme="minorHAnsi"/>
          <w:color w:val="002060"/>
          <w:sz w:val="28"/>
          <w:szCs w:val="28"/>
        </w:rPr>
        <w:t xml:space="preserve"> entre 50 et 60 km selon le dénivelé </w:t>
      </w:r>
    </w:p>
    <w:p w14:paraId="44723A5B" w14:textId="77777777" w:rsidR="00857C6D" w:rsidRPr="00857C6D" w:rsidRDefault="00857C6D" w:rsidP="00857C6D">
      <w:pPr>
        <w:pStyle w:val="Paragraphedeliste"/>
        <w:spacing w:after="160" w:line="259" w:lineRule="auto"/>
        <w:ind w:left="0"/>
        <w:rPr>
          <w:rFonts w:cstheme="minorHAnsi"/>
          <w:color w:val="002060"/>
          <w:sz w:val="28"/>
          <w:szCs w:val="28"/>
        </w:rPr>
      </w:pPr>
    </w:p>
    <w:p w14:paraId="3626197B" w14:textId="05E1D9EE" w:rsidR="008D68F8" w:rsidRPr="008D68F8" w:rsidRDefault="008D68F8" w:rsidP="003408FF">
      <w:pPr>
        <w:pStyle w:val="Paragraphedeliste"/>
        <w:numPr>
          <w:ilvl w:val="0"/>
          <w:numId w:val="19"/>
        </w:numPr>
        <w:spacing w:after="160" w:line="259" w:lineRule="auto"/>
        <w:ind w:left="0" w:firstLine="0"/>
        <w:rPr>
          <w:rFonts w:cstheme="minorHAnsi"/>
          <w:color w:val="002060"/>
          <w:sz w:val="28"/>
          <w:szCs w:val="28"/>
        </w:rPr>
      </w:pPr>
      <w:r w:rsidRPr="00034447">
        <w:rPr>
          <w:rFonts w:cstheme="minorHAnsi"/>
          <w:b/>
          <w:bCs/>
          <w:color w:val="002060"/>
          <w:sz w:val="28"/>
          <w:szCs w:val="28"/>
          <w:u w:val="single"/>
        </w:rPr>
        <w:t>Jour 2</w:t>
      </w:r>
      <w:r w:rsidRPr="008D68F8">
        <w:rPr>
          <w:rFonts w:cstheme="minorHAnsi"/>
          <w:color w:val="002060"/>
          <w:sz w:val="28"/>
          <w:szCs w:val="28"/>
        </w:rPr>
        <w:t> :</w:t>
      </w:r>
    </w:p>
    <w:p w14:paraId="6EAC5222" w14:textId="04C6EBED" w:rsidR="008D68F8" w:rsidRPr="008D68F8" w:rsidRDefault="008D68F8" w:rsidP="007363CA">
      <w:pPr>
        <w:pStyle w:val="Paragraphedeliste"/>
        <w:numPr>
          <w:ilvl w:val="1"/>
          <w:numId w:val="10"/>
        </w:numPr>
        <w:spacing w:after="160" w:line="259" w:lineRule="auto"/>
        <w:ind w:left="426" w:hanging="426"/>
        <w:rPr>
          <w:rFonts w:cstheme="minorHAnsi"/>
          <w:color w:val="002060"/>
          <w:sz w:val="28"/>
          <w:szCs w:val="28"/>
        </w:rPr>
      </w:pPr>
      <w:r w:rsidRPr="008D68F8">
        <w:rPr>
          <w:rFonts w:cstheme="minorHAnsi"/>
          <w:color w:val="002060"/>
          <w:sz w:val="28"/>
          <w:szCs w:val="28"/>
        </w:rPr>
        <w:t xml:space="preserve">Grand parcours : entre 90 et 110 km selon le </w:t>
      </w:r>
    </w:p>
    <w:p w14:paraId="6097BE64" w14:textId="33EA915B" w:rsidR="00CF3ECB" w:rsidRDefault="008D68F8" w:rsidP="00556A96">
      <w:pPr>
        <w:pStyle w:val="Paragraphedeliste"/>
        <w:numPr>
          <w:ilvl w:val="1"/>
          <w:numId w:val="10"/>
        </w:numPr>
        <w:spacing w:after="160" w:line="259" w:lineRule="auto"/>
        <w:ind w:left="426" w:hanging="426"/>
        <w:rPr>
          <w:rFonts w:cstheme="minorHAnsi"/>
          <w:color w:val="002060"/>
          <w:sz w:val="28"/>
          <w:szCs w:val="28"/>
        </w:rPr>
      </w:pPr>
      <w:r w:rsidRPr="008D68F8">
        <w:rPr>
          <w:rFonts w:cstheme="minorHAnsi"/>
          <w:color w:val="002060"/>
          <w:sz w:val="28"/>
          <w:szCs w:val="28"/>
        </w:rPr>
        <w:t>Petit parcours</w:t>
      </w:r>
      <w:r w:rsidR="003408FF">
        <w:rPr>
          <w:rFonts w:cstheme="minorHAnsi"/>
          <w:color w:val="002060"/>
          <w:sz w:val="28"/>
          <w:szCs w:val="28"/>
        </w:rPr>
        <w:t xml:space="preserve"> </w:t>
      </w:r>
      <w:proofErr w:type="gramStart"/>
      <w:r w:rsidR="003408FF">
        <w:rPr>
          <w:rFonts w:cstheme="minorHAnsi"/>
          <w:color w:val="002060"/>
          <w:sz w:val="28"/>
          <w:szCs w:val="28"/>
        </w:rPr>
        <w:t xml:space="preserve">  </w:t>
      </w:r>
      <w:r w:rsidRPr="008D68F8">
        <w:rPr>
          <w:rFonts w:cstheme="minorHAnsi"/>
          <w:color w:val="002060"/>
          <w:sz w:val="28"/>
          <w:szCs w:val="28"/>
        </w:rPr>
        <w:t> :</w:t>
      </w:r>
      <w:proofErr w:type="gramEnd"/>
      <w:r w:rsidRPr="008D68F8">
        <w:rPr>
          <w:rFonts w:cstheme="minorHAnsi"/>
          <w:color w:val="002060"/>
          <w:sz w:val="28"/>
          <w:szCs w:val="28"/>
        </w:rPr>
        <w:t xml:space="preserve"> entre 50 et 60 km selon le dénivelé </w:t>
      </w:r>
    </w:p>
    <w:p w14:paraId="5F6809CE" w14:textId="1C587D54" w:rsidR="00246ECC" w:rsidRDefault="00246ECC">
      <w:pPr>
        <w:rPr>
          <w:rFonts w:cstheme="minorHAnsi"/>
          <w:color w:val="002060"/>
          <w:sz w:val="28"/>
          <w:szCs w:val="28"/>
        </w:rPr>
      </w:pPr>
    </w:p>
    <w:p w14:paraId="47D97351" w14:textId="77777777" w:rsidR="00E80F1A" w:rsidRDefault="00E80F1A">
      <w:pPr>
        <w:rPr>
          <w:rFonts w:cstheme="minorHAnsi"/>
          <w:color w:val="002060"/>
          <w:sz w:val="28"/>
          <w:szCs w:val="28"/>
        </w:rPr>
      </w:pPr>
    </w:p>
    <w:p w14:paraId="54E2E755" w14:textId="52A815B8" w:rsidR="008D68F8" w:rsidRPr="00032C9D" w:rsidRDefault="00032C9D" w:rsidP="008D68F8">
      <w:pPr>
        <w:shd w:val="clear" w:color="auto" w:fill="BFBFBF" w:themeFill="background1" w:themeFillShade="BF"/>
        <w:rPr>
          <w:color w:val="002060"/>
          <w:sz w:val="44"/>
          <w:szCs w:val="44"/>
        </w:rPr>
      </w:pPr>
      <w:r w:rsidRPr="00032C9D">
        <w:rPr>
          <w:b/>
          <w:bCs/>
          <w:color w:val="002060"/>
          <w:sz w:val="44"/>
          <w:szCs w:val="44"/>
        </w:rPr>
        <w:t>T</w:t>
      </w:r>
      <w:r w:rsidRPr="00032C9D">
        <w:rPr>
          <w:color w:val="002060"/>
          <w:sz w:val="44"/>
          <w:szCs w:val="44"/>
        </w:rPr>
        <w:t>arifs et prestations</w:t>
      </w:r>
    </w:p>
    <w:p w14:paraId="4F3B521E" w14:textId="437CC561" w:rsidR="00C73200" w:rsidRDefault="00C73200" w:rsidP="00556A96">
      <w:pPr>
        <w:rPr>
          <w:color w:val="002060"/>
          <w:sz w:val="28"/>
          <w:szCs w:val="28"/>
        </w:rPr>
      </w:pPr>
      <w:r>
        <w:rPr>
          <w:color w:val="002060"/>
          <w:sz w:val="28"/>
          <w:szCs w:val="28"/>
        </w:rPr>
        <w:t>La</w:t>
      </w:r>
      <w:r w:rsidR="00C24E7D" w:rsidRPr="00287909">
        <w:rPr>
          <w:color w:val="002060"/>
          <w:sz w:val="28"/>
          <w:szCs w:val="28"/>
        </w:rPr>
        <w:t xml:space="preserve"> participation sera de </w:t>
      </w:r>
      <w:r w:rsidRPr="008E1482">
        <w:rPr>
          <w:b/>
          <w:bCs/>
          <w:color w:val="002060"/>
          <w:sz w:val="28"/>
          <w:szCs w:val="28"/>
        </w:rPr>
        <w:t>260</w:t>
      </w:r>
      <w:r w:rsidR="00C24E7D" w:rsidRPr="008E1482">
        <w:rPr>
          <w:b/>
          <w:bCs/>
          <w:color w:val="002060"/>
          <w:sz w:val="28"/>
          <w:szCs w:val="28"/>
        </w:rPr>
        <w:t xml:space="preserve"> €</w:t>
      </w:r>
      <w:r w:rsidR="008E1482" w:rsidRPr="008E1482">
        <w:rPr>
          <w:b/>
          <w:bCs/>
          <w:color w:val="002060"/>
          <w:sz w:val="28"/>
          <w:szCs w:val="28"/>
        </w:rPr>
        <w:t>/personne</w:t>
      </w:r>
      <w:r w:rsidR="00C24E7D">
        <w:rPr>
          <w:color w:val="002060"/>
          <w:sz w:val="28"/>
          <w:szCs w:val="28"/>
        </w:rPr>
        <w:t xml:space="preserve">. </w:t>
      </w:r>
    </w:p>
    <w:p w14:paraId="6A058A1C" w14:textId="77777777" w:rsidR="0043143F" w:rsidRDefault="00C73200" w:rsidP="00556A96">
      <w:pPr>
        <w:rPr>
          <w:color w:val="002060"/>
          <w:sz w:val="28"/>
          <w:szCs w:val="28"/>
        </w:rPr>
      </w:pPr>
      <w:r>
        <w:rPr>
          <w:color w:val="002060"/>
          <w:sz w:val="28"/>
          <w:szCs w:val="28"/>
        </w:rPr>
        <w:t>L</w:t>
      </w:r>
      <w:r w:rsidR="00C24E7D">
        <w:rPr>
          <w:color w:val="002060"/>
          <w:sz w:val="28"/>
          <w:szCs w:val="28"/>
        </w:rPr>
        <w:t>e forfait comprend</w:t>
      </w:r>
      <w:r w:rsidR="0043143F">
        <w:rPr>
          <w:color w:val="002060"/>
          <w:sz w:val="28"/>
          <w:szCs w:val="28"/>
        </w:rPr>
        <w:t> :</w:t>
      </w:r>
    </w:p>
    <w:p w14:paraId="6A65B132" w14:textId="6A821900" w:rsidR="00F11D01" w:rsidRDefault="00F11D01" w:rsidP="0043143F">
      <w:pPr>
        <w:pStyle w:val="Paragraphedeliste"/>
        <w:numPr>
          <w:ilvl w:val="0"/>
          <w:numId w:val="11"/>
        </w:numPr>
        <w:rPr>
          <w:color w:val="002060"/>
          <w:sz w:val="28"/>
          <w:szCs w:val="28"/>
        </w:rPr>
      </w:pPr>
      <w:r w:rsidRPr="0043143F">
        <w:rPr>
          <w:color w:val="002060"/>
          <w:sz w:val="28"/>
          <w:szCs w:val="28"/>
        </w:rPr>
        <w:t>L’hébergement</w:t>
      </w:r>
      <w:r w:rsidR="00AC0BED" w:rsidRPr="0043143F">
        <w:rPr>
          <w:color w:val="002060"/>
          <w:sz w:val="28"/>
          <w:szCs w:val="28"/>
        </w:rPr>
        <w:t xml:space="preserve"> </w:t>
      </w:r>
      <w:r w:rsidR="00EE7D49" w:rsidRPr="0043143F">
        <w:rPr>
          <w:color w:val="002060"/>
          <w:sz w:val="28"/>
          <w:szCs w:val="28"/>
        </w:rPr>
        <w:t>(draps et linges de toilette fourn</w:t>
      </w:r>
      <w:r w:rsidR="0043143F" w:rsidRPr="0043143F">
        <w:rPr>
          <w:color w:val="002060"/>
          <w:sz w:val="28"/>
          <w:szCs w:val="28"/>
        </w:rPr>
        <w:t>is)</w:t>
      </w:r>
      <w:r w:rsidR="0043143F">
        <w:rPr>
          <w:color w:val="002060"/>
          <w:sz w:val="28"/>
          <w:szCs w:val="28"/>
        </w:rPr>
        <w:t>, en chambre</w:t>
      </w:r>
      <w:r w:rsidR="00723942">
        <w:rPr>
          <w:color w:val="002060"/>
          <w:sz w:val="28"/>
          <w:szCs w:val="28"/>
        </w:rPr>
        <w:t>s</w:t>
      </w:r>
      <w:r w:rsidR="0043143F">
        <w:rPr>
          <w:color w:val="002060"/>
          <w:sz w:val="28"/>
          <w:szCs w:val="28"/>
        </w:rPr>
        <w:t xml:space="preserve"> et/ou dortoirs </w:t>
      </w:r>
    </w:p>
    <w:p w14:paraId="1C2EF8D0" w14:textId="77777777" w:rsidR="008E1482" w:rsidRDefault="00AC0BED" w:rsidP="0043143F">
      <w:pPr>
        <w:pStyle w:val="Paragraphedeliste"/>
        <w:numPr>
          <w:ilvl w:val="0"/>
          <w:numId w:val="11"/>
        </w:numPr>
        <w:rPr>
          <w:color w:val="002060"/>
          <w:sz w:val="28"/>
          <w:szCs w:val="28"/>
        </w:rPr>
      </w:pPr>
      <w:proofErr w:type="gramStart"/>
      <w:r w:rsidRPr="0043143F">
        <w:rPr>
          <w:color w:val="002060"/>
          <w:sz w:val="28"/>
          <w:szCs w:val="28"/>
        </w:rPr>
        <w:t>les</w:t>
      </w:r>
      <w:proofErr w:type="gramEnd"/>
      <w:r w:rsidRPr="0043143F">
        <w:rPr>
          <w:color w:val="002060"/>
          <w:sz w:val="28"/>
          <w:szCs w:val="28"/>
        </w:rPr>
        <w:t xml:space="preserve"> repas</w:t>
      </w:r>
      <w:r w:rsidR="00C24E7D" w:rsidRPr="0043143F">
        <w:rPr>
          <w:color w:val="002060"/>
          <w:sz w:val="28"/>
          <w:szCs w:val="28"/>
        </w:rPr>
        <w:t xml:space="preserve"> du vendredi soir au lundi matin</w:t>
      </w:r>
    </w:p>
    <w:p w14:paraId="032B4A5E" w14:textId="5E406897" w:rsidR="008F4D8F" w:rsidRPr="0043143F" w:rsidRDefault="008E1482" w:rsidP="0043143F">
      <w:pPr>
        <w:pStyle w:val="Paragraphedeliste"/>
        <w:numPr>
          <w:ilvl w:val="0"/>
          <w:numId w:val="11"/>
        </w:numPr>
        <w:rPr>
          <w:color w:val="002060"/>
          <w:sz w:val="28"/>
          <w:szCs w:val="28"/>
        </w:rPr>
      </w:pPr>
      <w:proofErr w:type="gramStart"/>
      <w:r>
        <w:rPr>
          <w:color w:val="002060"/>
          <w:sz w:val="28"/>
          <w:szCs w:val="28"/>
        </w:rPr>
        <w:t>la</w:t>
      </w:r>
      <w:proofErr w:type="gramEnd"/>
      <w:r>
        <w:rPr>
          <w:color w:val="002060"/>
          <w:sz w:val="28"/>
          <w:szCs w:val="28"/>
        </w:rPr>
        <w:t xml:space="preserve"> visite guidée de la Saline Royale (inscription obligatoire à votre arrivée)</w:t>
      </w:r>
      <w:r w:rsidR="00C24E7D" w:rsidRPr="0043143F">
        <w:rPr>
          <w:color w:val="002060"/>
          <w:sz w:val="28"/>
          <w:szCs w:val="28"/>
        </w:rPr>
        <w:t xml:space="preserve"> </w:t>
      </w:r>
    </w:p>
    <w:p w14:paraId="695EABCE" w14:textId="195019C6" w:rsidR="0025092F" w:rsidRDefault="00C41242" w:rsidP="00C41242">
      <w:pPr>
        <w:rPr>
          <w:rFonts w:cstheme="minorHAnsi"/>
          <w:color w:val="002060"/>
          <w:sz w:val="28"/>
          <w:szCs w:val="28"/>
        </w:rPr>
      </w:pPr>
      <w:r w:rsidRPr="008E7E1A">
        <w:rPr>
          <w:rFonts w:cstheme="minorHAnsi"/>
          <w:color w:val="002060"/>
          <w:sz w:val="28"/>
          <w:szCs w:val="28"/>
        </w:rPr>
        <w:t>Le forfait ne comprend pas </w:t>
      </w:r>
      <w:r w:rsidR="008E7E1A">
        <w:rPr>
          <w:rFonts w:cstheme="minorHAnsi"/>
          <w:color w:val="002060"/>
          <w:sz w:val="28"/>
          <w:szCs w:val="28"/>
        </w:rPr>
        <w:t>les</w:t>
      </w:r>
      <w:r w:rsidRPr="008E7E1A">
        <w:rPr>
          <w:rFonts w:cstheme="minorHAnsi"/>
          <w:color w:val="002060"/>
          <w:sz w:val="28"/>
          <w:szCs w:val="28"/>
        </w:rPr>
        <w:t xml:space="preserve"> dépenses personnelles</w:t>
      </w:r>
      <w:r w:rsidR="008E7E1A">
        <w:rPr>
          <w:rFonts w:cstheme="minorHAnsi"/>
          <w:color w:val="002060"/>
          <w:sz w:val="28"/>
          <w:szCs w:val="28"/>
        </w:rPr>
        <w:t xml:space="preserve"> et consommations</w:t>
      </w:r>
      <w:r w:rsidRPr="008E7E1A">
        <w:rPr>
          <w:rFonts w:cstheme="minorHAnsi"/>
          <w:color w:val="002060"/>
          <w:sz w:val="28"/>
          <w:szCs w:val="28"/>
        </w:rPr>
        <w:t xml:space="preserve"> non prévues dans le forfait</w:t>
      </w:r>
      <w:r w:rsidR="00132D50">
        <w:rPr>
          <w:rFonts w:cstheme="minorHAnsi"/>
          <w:color w:val="002060"/>
          <w:sz w:val="28"/>
          <w:szCs w:val="28"/>
        </w:rPr>
        <w:t>.</w:t>
      </w:r>
    </w:p>
    <w:p w14:paraId="36DF6C89" w14:textId="77777777" w:rsidR="0072376A" w:rsidRPr="008E7E1A" w:rsidRDefault="0072376A" w:rsidP="00C41242">
      <w:pPr>
        <w:rPr>
          <w:color w:val="002060"/>
          <w:sz w:val="28"/>
          <w:szCs w:val="28"/>
        </w:rPr>
      </w:pPr>
    </w:p>
    <w:p w14:paraId="5A994F9B" w14:textId="77777777" w:rsidR="00A36260" w:rsidRDefault="00A36260" w:rsidP="006867CB">
      <w:pPr>
        <w:rPr>
          <w:sz w:val="24"/>
          <w:szCs w:val="24"/>
        </w:rPr>
      </w:pPr>
    </w:p>
    <w:p w14:paraId="15F7418C" w14:textId="77777777" w:rsidR="00A36260" w:rsidRDefault="00A36260" w:rsidP="006867CB">
      <w:pPr>
        <w:rPr>
          <w:sz w:val="24"/>
          <w:szCs w:val="24"/>
        </w:rPr>
      </w:pPr>
    </w:p>
    <w:p w14:paraId="19F098F0" w14:textId="77777777" w:rsidR="007D33D6" w:rsidRDefault="007D33D6" w:rsidP="006867CB">
      <w:pPr>
        <w:rPr>
          <w:sz w:val="24"/>
          <w:szCs w:val="24"/>
        </w:rPr>
      </w:pPr>
    </w:p>
    <w:p w14:paraId="1B54A0A9" w14:textId="468FCEA4" w:rsidR="006867CB" w:rsidRPr="00D06087" w:rsidRDefault="006867CB" w:rsidP="006867CB">
      <w:pPr>
        <w:rPr>
          <w:sz w:val="24"/>
          <w:szCs w:val="24"/>
        </w:rPr>
      </w:pPr>
      <w:r w:rsidRPr="006867CB">
        <w:rPr>
          <w:sz w:val="24"/>
          <w:szCs w:val="24"/>
        </w:rPr>
        <w:t xml:space="preserve">      </w:t>
      </w:r>
    </w:p>
    <w:p w14:paraId="7DA284EE" w14:textId="77777777" w:rsidR="00602B36" w:rsidRPr="00A775B1" w:rsidRDefault="00C3234F" w:rsidP="00A775B1">
      <w:pPr>
        <w:shd w:val="clear" w:color="auto" w:fill="BFBFBF" w:themeFill="background1" w:themeFillShade="BF"/>
        <w:tabs>
          <w:tab w:val="left" w:pos="8931"/>
        </w:tabs>
        <w:rPr>
          <w:color w:val="002060"/>
          <w:sz w:val="44"/>
          <w:szCs w:val="44"/>
        </w:rPr>
      </w:pPr>
      <w:r w:rsidRPr="002837FA">
        <w:rPr>
          <w:b/>
          <w:bCs/>
          <w:color w:val="002060"/>
          <w:sz w:val="44"/>
          <w:szCs w:val="44"/>
        </w:rPr>
        <w:lastRenderedPageBreak/>
        <w:t>C</w:t>
      </w:r>
      <w:r w:rsidR="00602B36" w:rsidRPr="00A775B1">
        <w:rPr>
          <w:color w:val="002060"/>
          <w:sz w:val="44"/>
          <w:szCs w:val="44"/>
        </w:rPr>
        <w:t xml:space="preserve">onditions d’inscription </w:t>
      </w:r>
    </w:p>
    <w:p w14:paraId="520C46D8" w14:textId="578ED5FC" w:rsidR="00602B36" w:rsidRPr="00DC280A" w:rsidRDefault="00602B36" w:rsidP="000D4E9B">
      <w:pPr>
        <w:pStyle w:val="Paragraphedeliste"/>
        <w:numPr>
          <w:ilvl w:val="0"/>
          <w:numId w:val="21"/>
        </w:numPr>
        <w:tabs>
          <w:tab w:val="left" w:pos="8931"/>
        </w:tabs>
        <w:ind w:left="0"/>
        <w:rPr>
          <w:b/>
          <w:color w:val="002060"/>
          <w:sz w:val="28"/>
          <w:szCs w:val="28"/>
        </w:rPr>
      </w:pPr>
      <w:r w:rsidRPr="00DC280A">
        <w:rPr>
          <w:b/>
          <w:bCs/>
          <w:color w:val="002060"/>
          <w:sz w:val="28"/>
          <w:szCs w:val="28"/>
        </w:rPr>
        <w:t>Chaque participant devra être titulaire</w:t>
      </w:r>
      <w:r w:rsidRPr="00DC280A">
        <w:rPr>
          <w:b/>
          <w:color w:val="002060"/>
          <w:sz w:val="28"/>
          <w:szCs w:val="28"/>
        </w:rPr>
        <w:t xml:space="preserve"> </w:t>
      </w:r>
      <w:r w:rsidR="00983EBE" w:rsidRPr="00DC280A">
        <w:rPr>
          <w:b/>
          <w:color w:val="002060"/>
          <w:sz w:val="28"/>
          <w:szCs w:val="28"/>
        </w:rPr>
        <w:t>de l’adhésion GROUPE</w:t>
      </w:r>
      <w:r w:rsidRPr="00DC280A">
        <w:rPr>
          <w:b/>
          <w:color w:val="002060"/>
          <w:sz w:val="28"/>
          <w:szCs w:val="28"/>
        </w:rPr>
        <w:t xml:space="preserve"> BPCE SPORTS validée pour 2</w:t>
      </w:r>
      <w:r w:rsidR="00983EBE" w:rsidRPr="00DC280A">
        <w:rPr>
          <w:b/>
          <w:color w:val="002060"/>
          <w:sz w:val="28"/>
          <w:szCs w:val="28"/>
        </w:rPr>
        <w:t>024</w:t>
      </w:r>
    </w:p>
    <w:p w14:paraId="27A80599" w14:textId="1DB4038F" w:rsidR="007038EB" w:rsidRPr="00DC280A" w:rsidRDefault="00602B36" w:rsidP="000D4E9B">
      <w:pPr>
        <w:pStyle w:val="Paragraphedeliste"/>
        <w:numPr>
          <w:ilvl w:val="0"/>
          <w:numId w:val="21"/>
        </w:numPr>
        <w:tabs>
          <w:tab w:val="left" w:pos="8931"/>
        </w:tabs>
        <w:ind w:left="0"/>
        <w:rPr>
          <w:b/>
          <w:color w:val="002060"/>
          <w:sz w:val="28"/>
          <w:szCs w:val="28"/>
        </w:rPr>
      </w:pPr>
      <w:r w:rsidRPr="00DC280A">
        <w:rPr>
          <w:b/>
          <w:color w:val="002060"/>
          <w:sz w:val="28"/>
          <w:szCs w:val="28"/>
        </w:rPr>
        <w:t xml:space="preserve">Toute inscription ne sera prise en compte qu’après envoi </w:t>
      </w:r>
      <w:r w:rsidR="00DF66E4" w:rsidRPr="00DC280A">
        <w:rPr>
          <w:b/>
          <w:color w:val="002060"/>
          <w:sz w:val="28"/>
          <w:szCs w:val="28"/>
        </w:rPr>
        <w:t>du bulletin</w:t>
      </w:r>
      <w:r w:rsidRPr="00DC280A">
        <w:rPr>
          <w:b/>
          <w:color w:val="002060"/>
          <w:sz w:val="28"/>
          <w:szCs w:val="28"/>
        </w:rPr>
        <w:t xml:space="preserve"> d’inscription</w:t>
      </w:r>
      <w:r w:rsidR="00983EBE" w:rsidRPr="00DC280A">
        <w:rPr>
          <w:b/>
          <w:color w:val="002060"/>
          <w:sz w:val="28"/>
          <w:szCs w:val="28"/>
        </w:rPr>
        <w:t xml:space="preserve"> et </w:t>
      </w:r>
      <w:r w:rsidR="005A2F9B" w:rsidRPr="00DC280A">
        <w:rPr>
          <w:b/>
          <w:color w:val="002060"/>
          <w:sz w:val="28"/>
          <w:szCs w:val="28"/>
        </w:rPr>
        <w:t>règlement complet</w:t>
      </w:r>
      <w:r w:rsidR="00983EBE" w:rsidRPr="00DC280A">
        <w:rPr>
          <w:b/>
          <w:color w:val="002060"/>
          <w:sz w:val="28"/>
          <w:szCs w:val="28"/>
        </w:rPr>
        <w:t xml:space="preserve"> </w:t>
      </w:r>
    </w:p>
    <w:p w14:paraId="7CCCED59" w14:textId="5D7B8C89" w:rsidR="00190080" w:rsidRPr="00DC280A" w:rsidRDefault="00190080" w:rsidP="000D4E9B">
      <w:pPr>
        <w:pStyle w:val="Paragraphedeliste"/>
        <w:numPr>
          <w:ilvl w:val="0"/>
          <w:numId w:val="21"/>
        </w:numPr>
        <w:tabs>
          <w:tab w:val="left" w:pos="8931"/>
        </w:tabs>
        <w:ind w:left="0"/>
        <w:rPr>
          <w:b/>
          <w:color w:val="002060"/>
          <w:sz w:val="28"/>
          <w:szCs w:val="28"/>
          <w:u w:val="single"/>
        </w:rPr>
      </w:pPr>
      <w:r w:rsidRPr="00DC280A">
        <w:rPr>
          <w:bCs/>
          <w:color w:val="002060"/>
          <w:sz w:val="28"/>
          <w:szCs w:val="28"/>
        </w:rPr>
        <w:t>Dos</w:t>
      </w:r>
      <w:r w:rsidR="00F67006" w:rsidRPr="00DC280A">
        <w:rPr>
          <w:bCs/>
          <w:color w:val="002060"/>
          <w:sz w:val="28"/>
          <w:szCs w:val="28"/>
        </w:rPr>
        <w:t>s</w:t>
      </w:r>
      <w:r w:rsidRPr="00DC280A">
        <w:rPr>
          <w:bCs/>
          <w:color w:val="002060"/>
          <w:sz w:val="28"/>
          <w:szCs w:val="28"/>
        </w:rPr>
        <w:t>ier</w:t>
      </w:r>
      <w:r w:rsidR="00F67006" w:rsidRPr="00DC280A">
        <w:rPr>
          <w:bCs/>
          <w:color w:val="002060"/>
          <w:sz w:val="28"/>
          <w:szCs w:val="28"/>
        </w:rPr>
        <w:t xml:space="preserve"> complet d’</w:t>
      </w:r>
      <w:r w:rsidR="00942305" w:rsidRPr="00DC280A">
        <w:rPr>
          <w:bCs/>
          <w:color w:val="002060"/>
          <w:sz w:val="28"/>
          <w:szCs w:val="28"/>
        </w:rPr>
        <w:t>inscription</w:t>
      </w:r>
      <w:r w:rsidR="00F67006" w:rsidRPr="00DC280A">
        <w:rPr>
          <w:bCs/>
          <w:color w:val="002060"/>
          <w:sz w:val="28"/>
          <w:szCs w:val="28"/>
        </w:rPr>
        <w:t xml:space="preserve"> à transmettre à</w:t>
      </w:r>
      <w:r w:rsidR="00F67006" w:rsidRPr="00DC280A">
        <w:rPr>
          <w:b/>
          <w:color w:val="002060"/>
          <w:sz w:val="28"/>
          <w:szCs w:val="28"/>
        </w:rPr>
        <w:t xml:space="preserve"> </w:t>
      </w:r>
      <w:hyperlink r:id="rId12" w:history="1">
        <w:r w:rsidR="00942305" w:rsidRPr="00DC280A">
          <w:rPr>
            <w:rStyle w:val="Lienhypertexte"/>
            <w:sz w:val="28"/>
            <w:szCs w:val="28"/>
            <w:u w:val="none"/>
          </w:rPr>
          <w:t>cebfc-b-ascebfc@cebfc.caisse-epargne.fr</w:t>
        </w:r>
      </w:hyperlink>
    </w:p>
    <w:p w14:paraId="0F8CD38A" w14:textId="77777777" w:rsidR="00686477" w:rsidRPr="00DC280A" w:rsidRDefault="008646F2" w:rsidP="000D4E9B">
      <w:pPr>
        <w:pStyle w:val="Paragraphedeliste"/>
        <w:numPr>
          <w:ilvl w:val="0"/>
          <w:numId w:val="21"/>
        </w:numPr>
        <w:tabs>
          <w:tab w:val="left" w:pos="8931"/>
        </w:tabs>
        <w:ind w:left="0"/>
        <w:rPr>
          <w:bCs/>
          <w:color w:val="002060"/>
          <w:sz w:val="28"/>
          <w:szCs w:val="28"/>
        </w:rPr>
      </w:pPr>
      <w:r w:rsidRPr="00DC280A">
        <w:rPr>
          <w:bCs/>
          <w:color w:val="002060"/>
          <w:sz w:val="28"/>
          <w:szCs w:val="28"/>
        </w:rPr>
        <w:t>Le nombre de place étant limité, la priorité sera donnée aux salariés</w:t>
      </w:r>
      <w:r w:rsidR="00686477" w:rsidRPr="00DC280A">
        <w:rPr>
          <w:bCs/>
          <w:color w:val="002060"/>
          <w:sz w:val="28"/>
          <w:szCs w:val="28"/>
        </w:rPr>
        <w:t>(es)</w:t>
      </w:r>
      <w:r w:rsidRPr="00DC280A">
        <w:rPr>
          <w:bCs/>
          <w:color w:val="002060"/>
          <w:sz w:val="28"/>
          <w:szCs w:val="28"/>
        </w:rPr>
        <w:t xml:space="preserve"> et retraités</w:t>
      </w:r>
      <w:r w:rsidR="00686477" w:rsidRPr="00DC280A">
        <w:rPr>
          <w:bCs/>
          <w:color w:val="002060"/>
          <w:sz w:val="28"/>
          <w:szCs w:val="28"/>
        </w:rPr>
        <w:t>(es)</w:t>
      </w:r>
      <w:r w:rsidRPr="00DC280A">
        <w:rPr>
          <w:bCs/>
          <w:color w:val="002060"/>
          <w:sz w:val="28"/>
          <w:szCs w:val="28"/>
        </w:rPr>
        <w:t xml:space="preserve"> du Groupe BPCE</w:t>
      </w:r>
    </w:p>
    <w:p w14:paraId="23A571AC" w14:textId="2DC0C694" w:rsidR="00192783" w:rsidRDefault="00192783" w:rsidP="00192783">
      <w:pPr>
        <w:pStyle w:val="Paragraphedeliste"/>
        <w:numPr>
          <w:ilvl w:val="0"/>
          <w:numId w:val="21"/>
        </w:numPr>
        <w:tabs>
          <w:tab w:val="left" w:pos="8931"/>
        </w:tabs>
        <w:ind w:left="0"/>
        <w:rPr>
          <w:b/>
          <w:color w:val="002060"/>
          <w:sz w:val="28"/>
          <w:szCs w:val="28"/>
        </w:rPr>
      </w:pPr>
      <w:r w:rsidRPr="00BB0D3B">
        <w:rPr>
          <w:b/>
          <w:color w:val="002060"/>
          <w:sz w:val="28"/>
          <w:szCs w:val="28"/>
        </w:rPr>
        <w:t>Pas de remboursement après le 27 août 2024</w:t>
      </w:r>
    </w:p>
    <w:p w14:paraId="088EC48F" w14:textId="146625B1" w:rsidR="005E6ACB" w:rsidRDefault="005E6ACB" w:rsidP="005E6ACB">
      <w:pPr>
        <w:pStyle w:val="Paragraphedeliste"/>
        <w:numPr>
          <w:ilvl w:val="0"/>
          <w:numId w:val="21"/>
        </w:numPr>
        <w:tabs>
          <w:tab w:val="left" w:pos="8931"/>
        </w:tabs>
        <w:jc w:val="center"/>
        <w:rPr>
          <w:b/>
          <w:color w:val="FF0000"/>
          <w:sz w:val="32"/>
          <w:szCs w:val="32"/>
          <w:u w:val="single"/>
        </w:rPr>
      </w:pPr>
      <w:r w:rsidRPr="000E10E0">
        <w:rPr>
          <w:b/>
          <w:color w:val="FF0000"/>
          <w:sz w:val="32"/>
          <w:szCs w:val="32"/>
          <w:u w:val="single"/>
        </w:rPr>
        <w:t>Date limite d’inscription le 1</w:t>
      </w:r>
      <w:r w:rsidRPr="000E10E0">
        <w:rPr>
          <w:b/>
          <w:color w:val="FF0000"/>
          <w:sz w:val="32"/>
          <w:szCs w:val="32"/>
          <w:u w:val="single"/>
          <w:vertAlign w:val="superscript"/>
        </w:rPr>
        <w:t>er</w:t>
      </w:r>
      <w:r w:rsidRPr="000E10E0">
        <w:rPr>
          <w:b/>
          <w:color w:val="FF0000"/>
          <w:sz w:val="32"/>
          <w:szCs w:val="32"/>
          <w:u w:val="single"/>
        </w:rPr>
        <w:t xml:space="preserve"> juin 2024</w:t>
      </w:r>
    </w:p>
    <w:p w14:paraId="223CD991" w14:textId="77777777" w:rsidR="008D23DF" w:rsidRDefault="008D23DF" w:rsidP="004C23C1">
      <w:pPr>
        <w:pStyle w:val="Paragraphedeliste"/>
        <w:tabs>
          <w:tab w:val="left" w:pos="8931"/>
        </w:tabs>
        <w:ind w:left="0"/>
        <w:rPr>
          <w:b/>
          <w:color w:val="002060"/>
          <w:sz w:val="28"/>
          <w:szCs w:val="28"/>
        </w:rPr>
      </w:pPr>
    </w:p>
    <w:p w14:paraId="739A2089" w14:textId="670B09B4" w:rsidR="001F6460" w:rsidRPr="005E6ACB" w:rsidRDefault="001F6460" w:rsidP="001F6460">
      <w:pPr>
        <w:shd w:val="clear" w:color="auto" w:fill="BFBFBF" w:themeFill="background1" w:themeFillShade="BF"/>
        <w:rPr>
          <w:rFonts w:cstheme="minorHAnsi"/>
          <w:color w:val="002060"/>
          <w:sz w:val="32"/>
          <w:szCs w:val="32"/>
        </w:rPr>
      </w:pPr>
      <w:r w:rsidRPr="005E6ACB">
        <w:rPr>
          <w:rFonts w:cstheme="minorHAnsi"/>
          <w:b/>
          <w:bCs/>
          <w:color w:val="002060"/>
          <w:sz w:val="44"/>
          <w:szCs w:val="44"/>
        </w:rPr>
        <w:t>D</w:t>
      </w:r>
      <w:r w:rsidRPr="005E6ACB">
        <w:rPr>
          <w:rFonts w:cstheme="minorHAnsi"/>
          <w:color w:val="002060"/>
          <w:sz w:val="44"/>
          <w:szCs w:val="44"/>
        </w:rPr>
        <w:t xml:space="preserve">ossier </w:t>
      </w:r>
      <w:r w:rsidR="00C607AC">
        <w:rPr>
          <w:rFonts w:cstheme="minorHAnsi"/>
          <w:color w:val="002060"/>
          <w:sz w:val="44"/>
          <w:szCs w:val="44"/>
        </w:rPr>
        <w:t>d’</w:t>
      </w:r>
      <w:r w:rsidRPr="005E6ACB">
        <w:rPr>
          <w:rFonts w:cstheme="minorHAnsi"/>
          <w:color w:val="002060"/>
          <w:sz w:val="44"/>
          <w:szCs w:val="44"/>
        </w:rPr>
        <w:t>inscription </w:t>
      </w:r>
    </w:p>
    <w:p w14:paraId="5DD98F88" w14:textId="77777777" w:rsidR="001F6460" w:rsidRDefault="001F6460" w:rsidP="001F6460">
      <w:pPr>
        <w:tabs>
          <w:tab w:val="left" w:pos="8789"/>
        </w:tabs>
        <w:rPr>
          <w:color w:val="002060"/>
          <w:sz w:val="28"/>
          <w:szCs w:val="28"/>
          <w:u w:val="single"/>
        </w:rPr>
      </w:pPr>
      <w:r w:rsidRPr="00287909">
        <w:rPr>
          <w:color w:val="002060"/>
          <w:sz w:val="28"/>
          <w:szCs w:val="28"/>
        </w:rPr>
        <w:t>Prénom et nom du responsable de l’équipe :</w:t>
      </w:r>
      <w:r w:rsidRPr="00287909">
        <w:rPr>
          <w:color w:val="002060"/>
          <w:sz w:val="28"/>
          <w:szCs w:val="28"/>
          <w:u w:val="single"/>
        </w:rPr>
        <w:tab/>
      </w:r>
    </w:p>
    <w:p w14:paraId="7E64324A" w14:textId="77777777" w:rsidR="001F6460" w:rsidRPr="003E2C94" w:rsidRDefault="001F6460" w:rsidP="001F6460">
      <w:pPr>
        <w:tabs>
          <w:tab w:val="left" w:pos="8789"/>
        </w:tabs>
        <w:rPr>
          <w:color w:val="002060"/>
          <w:sz w:val="28"/>
          <w:szCs w:val="28"/>
        </w:rPr>
      </w:pPr>
      <w:r w:rsidRPr="003E2C94">
        <w:rPr>
          <w:color w:val="002060"/>
          <w:sz w:val="28"/>
          <w:szCs w:val="28"/>
        </w:rPr>
        <w:t>Tél :</w:t>
      </w:r>
      <w:r>
        <w:rPr>
          <w:color w:val="002060"/>
          <w:sz w:val="28"/>
          <w:szCs w:val="28"/>
        </w:rPr>
        <w:t xml:space="preserve">                                           Mail :</w:t>
      </w:r>
    </w:p>
    <w:p w14:paraId="64EA3193" w14:textId="77777777" w:rsidR="001F6460" w:rsidRPr="00287909" w:rsidRDefault="001F6460" w:rsidP="001F6460">
      <w:pPr>
        <w:spacing w:after="0"/>
        <w:rPr>
          <w:color w:val="002060"/>
          <w:sz w:val="28"/>
          <w:szCs w:val="28"/>
        </w:rPr>
      </w:pPr>
      <w:r w:rsidRPr="00287909">
        <w:rPr>
          <w:noProof/>
          <w:color w:val="002060"/>
          <w:sz w:val="28"/>
          <w:szCs w:val="28"/>
          <w:lang w:eastAsia="fr-FR"/>
        </w:rPr>
        <mc:AlternateContent>
          <mc:Choice Requires="wps">
            <w:drawing>
              <wp:anchor distT="0" distB="0" distL="114300" distR="114300" simplePos="0" relativeHeight="251659264" behindDoc="0" locked="0" layoutInCell="1" allowOverlap="1" wp14:anchorId="25752647" wp14:editId="1A4A44BE">
                <wp:simplePos x="0" y="0"/>
                <wp:positionH relativeFrom="column">
                  <wp:posOffset>4377055</wp:posOffset>
                </wp:positionH>
                <wp:positionV relativeFrom="paragraph">
                  <wp:posOffset>7620</wp:posOffset>
                </wp:positionV>
                <wp:extent cx="981075" cy="3238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981075" cy="323850"/>
                        </a:xfrm>
                        <a:prstGeom prst="rect">
                          <a:avLst/>
                        </a:prstGeom>
                      </wps:spPr>
                      <wps:style>
                        <a:lnRef idx="2">
                          <a:schemeClr val="dk1"/>
                        </a:lnRef>
                        <a:fillRef idx="1">
                          <a:schemeClr val="lt1"/>
                        </a:fillRef>
                        <a:effectRef idx="0">
                          <a:schemeClr val="dk1"/>
                        </a:effectRef>
                        <a:fontRef idx="minor">
                          <a:schemeClr val="dk1"/>
                        </a:fontRef>
                      </wps:style>
                      <wps:txbx>
                        <w:txbxContent>
                          <w:p w14:paraId="6178D542" w14:textId="77777777" w:rsidR="001F6460" w:rsidRDefault="001F6460" w:rsidP="001F64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752647" id="Rectangle 4" o:spid="_x0000_s1026" style="position:absolute;margin-left:344.65pt;margin-top:.6pt;width:77.2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" fillcolor="white [3201]" strokecolor="black [3200]" strokeweight="2pt">
                <v:textbox>
                  <w:txbxContent>
                    <w:p w14:paraId="6178D542" w14:textId="77777777" w:rsidR="001F6460" w:rsidRDefault="001F6460" w:rsidP="001F6460">
                      <w:pPr>
                        <w:jc w:val="center"/>
                      </w:pPr>
                    </w:p>
                  </w:txbxContent>
                </v:textbox>
              </v:rect>
            </w:pict>
          </mc:Fallback>
        </mc:AlternateContent>
      </w:r>
      <w:r w:rsidRPr="00287909">
        <w:rPr>
          <w:color w:val="002060"/>
          <w:sz w:val="28"/>
          <w:szCs w:val="28"/>
        </w:rPr>
        <w:t xml:space="preserve">Nombre total de participants </w:t>
      </w:r>
      <w:r>
        <w:rPr>
          <w:color w:val="002060"/>
          <w:sz w:val="28"/>
          <w:szCs w:val="28"/>
        </w:rPr>
        <w:tab/>
      </w:r>
      <w:r>
        <w:rPr>
          <w:color w:val="002060"/>
          <w:sz w:val="28"/>
          <w:szCs w:val="28"/>
        </w:rPr>
        <w:tab/>
      </w:r>
      <w:r>
        <w:rPr>
          <w:color w:val="002060"/>
          <w:sz w:val="28"/>
          <w:szCs w:val="28"/>
        </w:rPr>
        <w:tab/>
      </w:r>
      <w:r>
        <w:rPr>
          <w:color w:val="002060"/>
          <w:sz w:val="28"/>
          <w:szCs w:val="28"/>
        </w:rPr>
        <w:tab/>
      </w:r>
      <w:r>
        <w:rPr>
          <w:color w:val="002060"/>
          <w:sz w:val="28"/>
          <w:szCs w:val="28"/>
        </w:rPr>
        <w:tab/>
      </w:r>
      <w:r>
        <w:rPr>
          <w:color w:val="002060"/>
          <w:sz w:val="28"/>
          <w:szCs w:val="28"/>
        </w:rPr>
        <w:tab/>
        <w:t>rrr111</w:t>
      </w:r>
    </w:p>
    <w:p w14:paraId="077CB570" w14:textId="77777777" w:rsidR="001F6460" w:rsidRPr="00287909" w:rsidRDefault="001F6460" w:rsidP="001F6460">
      <w:pPr>
        <w:spacing w:after="0"/>
        <w:rPr>
          <w:b/>
          <w:color w:val="002060"/>
          <w:sz w:val="28"/>
          <w:szCs w:val="28"/>
        </w:rPr>
      </w:pPr>
      <w:r w:rsidRPr="00287909">
        <w:rPr>
          <w:b/>
          <w:color w:val="002060"/>
          <w:sz w:val="28"/>
          <w:szCs w:val="28"/>
        </w:rPr>
        <w:t xml:space="preserve">                                                                        </w:t>
      </w:r>
    </w:p>
    <w:p w14:paraId="564945C7" w14:textId="115D81BF" w:rsidR="001F6460" w:rsidRDefault="001F6460" w:rsidP="001F6460">
      <w:pPr>
        <w:tabs>
          <w:tab w:val="left" w:pos="1125"/>
        </w:tabs>
        <w:rPr>
          <w:b/>
          <w:color w:val="002060"/>
          <w:sz w:val="28"/>
          <w:szCs w:val="28"/>
        </w:rPr>
      </w:pPr>
      <w:r w:rsidRPr="00287909">
        <w:rPr>
          <w:b/>
          <w:color w:val="002060"/>
          <w:sz w:val="28"/>
          <w:szCs w:val="28"/>
        </w:rPr>
        <w:t xml:space="preserve">Total à régler : </w:t>
      </w:r>
      <w:r>
        <w:rPr>
          <w:b/>
          <w:color w:val="002060"/>
          <w:sz w:val="28"/>
          <w:szCs w:val="28"/>
        </w:rPr>
        <w:t xml:space="preserve">260 </w:t>
      </w:r>
      <w:r w:rsidRPr="00287909">
        <w:rPr>
          <w:b/>
          <w:color w:val="002060"/>
          <w:sz w:val="28"/>
          <w:szCs w:val="28"/>
        </w:rPr>
        <w:t>€</w:t>
      </w:r>
      <w:r>
        <w:rPr>
          <w:b/>
          <w:color w:val="002060"/>
          <w:sz w:val="28"/>
          <w:szCs w:val="28"/>
        </w:rPr>
        <w:t xml:space="preserve"> x ……….   </w:t>
      </w:r>
      <w:r w:rsidRPr="004A34DD">
        <w:rPr>
          <w:b/>
          <w:color w:val="002060"/>
          <w:sz w:val="28"/>
          <w:szCs w:val="28"/>
          <w:highlight w:val="lightGray"/>
        </w:rPr>
        <w:t>Soit</w:t>
      </w:r>
      <w:r>
        <w:rPr>
          <w:b/>
          <w:color w:val="002060"/>
          <w:sz w:val="28"/>
          <w:szCs w:val="28"/>
          <w:highlight w:val="lightGray"/>
        </w:rPr>
        <w:t xml:space="preserve"> un total de</w:t>
      </w:r>
      <w:r w:rsidRPr="004A34DD">
        <w:rPr>
          <w:b/>
          <w:color w:val="002060"/>
          <w:sz w:val="28"/>
          <w:szCs w:val="28"/>
          <w:highlight w:val="lightGray"/>
        </w:rPr>
        <w:t> :</w:t>
      </w:r>
      <w:r w:rsidR="00D32E74">
        <w:rPr>
          <w:b/>
          <w:color w:val="002060"/>
          <w:sz w:val="28"/>
          <w:szCs w:val="28"/>
          <w:highlight w:val="lightGray"/>
        </w:rPr>
        <w:t xml:space="preserve"> </w:t>
      </w:r>
      <w:r w:rsidRPr="004A34DD">
        <w:rPr>
          <w:b/>
          <w:color w:val="002060"/>
          <w:sz w:val="28"/>
          <w:szCs w:val="28"/>
          <w:highlight w:val="lightGray"/>
        </w:rPr>
        <w:t>……………….</w:t>
      </w:r>
      <w:r>
        <w:rPr>
          <w:b/>
          <w:color w:val="002060"/>
          <w:sz w:val="28"/>
          <w:szCs w:val="28"/>
          <w:highlight w:val="lightGray"/>
        </w:rPr>
        <w:t xml:space="preserve"> </w:t>
      </w:r>
      <w:r w:rsidRPr="004A34DD">
        <w:rPr>
          <w:b/>
          <w:color w:val="002060"/>
          <w:sz w:val="28"/>
          <w:szCs w:val="28"/>
          <w:highlight w:val="lightGray"/>
        </w:rPr>
        <w:t>€</w:t>
      </w:r>
    </w:p>
    <w:p w14:paraId="349265AE" w14:textId="77777777" w:rsidR="004834A1" w:rsidRPr="00493077" w:rsidRDefault="001F6460" w:rsidP="00493077">
      <w:pPr>
        <w:pStyle w:val="Paragraphedeliste"/>
        <w:numPr>
          <w:ilvl w:val="0"/>
          <w:numId w:val="21"/>
        </w:numPr>
        <w:rPr>
          <w:b/>
          <w:color w:val="002060"/>
          <w:sz w:val="28"/>
          <w:szCs w:val="28"/>
        </w:rPr>
      </w:pPr>
      <w:r w:rsidRPr="00493077">
        <w:rPr>
          <w:color w:val="002060"/>
          <w:sz w:val="28"/>
          <w:szCs w:val="28"/>
        </w:rPr>
        <w:t>Virement à effectuer sur le compte </w:t>
      </w:r>
      <w:r w:rsidRPr="00493077">
        <w:rPr>
          <w:b/>
          <w:color w:val="002060"/>
          <w:sz w:val="28"/>
          <w:szCs w:val="28"/>
        </w:rPr>
        <w:t>ASCEBFC</w:t>
      </w:r>
      <w:r w:rsidR="004834A1" w:rsidRPr="00493077">
        <w:rPr>
          <w:b/>
          <w:color w:val="002060"/>
          <w:sz w:val="28"/>
          <w:szCs w:val="28"/>
        </w:rPr>
        <w:t> :</w:t>
      </w:r>
    </w:p>
    <w:p w14:paraId="5406D70E" w14:textId="4F944C8D" w:rsidR="001F6460" w:rsidRDefault="001F6460" w:rsidP="001F6460">
      <w:pPr>
        <w:rPr>
          <w:sz w:val="24"/>
          <w:szCs w:val="24"/>
        </w:rPr>
      </w:pPr>
      <w:r>
        <w:rPr>
          <w:b/>
          <w:color w:val="002060"/>
          <w:sz w:val="28"/>
          <w:szCs w:val="28"/>
        </w:rPr>
        <w:t xml:space="preserve"> FR76 </w:t>
      </w:r>
      <w:r w:rsidRPr="006867CB">
        <w:rPr>
          <w:b/>
          <w:bCs/>
          <w:color w:val="002060"/>
          <w:sz w:val="28"/>
          <w:szCs w:val="28"/>
        </w:rPr>
        <w:t xml:space="preserve">1213 5003 0008 8016 7077 </w:t>
      </w:r>
      <w:proofErr w:type="gramStart"/>
      <w:r w:rsidRPr="006867CB">
        <w:rPr>
          <w:b/>
          <w:bCs/>
          <w:color w:val="002060"/>
          <w:sz w:val="28"/>
          <w:szCs w:val="28"/>
        </w:rPr>
        <w:t>163</w:t>
      </w:r>
      <w:r w:rsidRPr="006867CB">
        <w:rPr>
          <w:color w:val="002060"/>
          <w:sz w:val="24"/>
          <w:szCs w:val="24"/>
        </w:rPr>
        <w:t xml:space="preserve">  </w:t>
      </w:r>
      <w:r>
        <w:rPr>
          <w:color w:val="002060"/>
          <w:sz w:val="24"/>
          <w:szCs w:val="24"/>
        </w:rPr>
        <w:t>BIC</w:t>
      </w:r>
      <w:proofErr w:type="gramEnd"/>
      <w:r>
        <w:rPr>
          <w:color w:val="002060"/>
          <w:sz w:val="24"/>
          <w:szCs w:val="24"/>
        </w:rPr>
        <w:t xml:space="preserve"> CEPA FRPP213 </w:t>
      </w:r>
      <w:r w:rsidRPr="00241D24">
        <w:rPr>
          <w:color w:val="002060"/>
          <w:sz w:val="28"/>
          <w:szCs w:val="28"/>
        </w:rPr>
        <w:t>en précisant le nom de votre entité</w:t>
      </w:r>
      <w:r>
        <w:rPr>
          <w:color w:val="002060"/>
          <w:sz w:val="24"/>
          <w:szCs w:val="24"/>
        </w:rPr>
        <w:t xml:space="preserve"> </w:t>
      </w:r>
      <w:r w:rsidRPr="006867CB">
        <w:rPr>
          <w:sz w:val="24"/>
          <w:szCs w:val="24"/>
        </w:rPr>
        <w:t xml:space="preserve"> </w:t>
      </w:r>
    </w:p>
    <w:p w14:paraId="71B9CEB4" w14:textId="77777777" w:rsidR="00C027CE" w:rsidRDefault="00C027CE" w:rsidP="001F6460">
      <w:pPr>
        <w:rPr>
          <w:sz w:val="24"/>
          <w:szCs w:val="24"/>
        </w:rPr>
      </w:pPr>
    </w:p>
    <w:p w14:paraId="03B32379" w14:textId="77777777" w:rsidR="00C027CE" w:rsidRPr="00A775B1" w:rsidRDefault="00C027CE" w:rsidP="00C027CE">
      <w:pPr>
        <w:shd w:val="clear" w:color="auto" w:fill="BFBFBF" w:themeFill="background1" w:themeFillShade="BF"/>
        <w:tabs>
          <w:tab w:val="left" w:pos="8931"/>
        </w:tabs>
        <w:rPr>
          <w:color w:val="002060"/>
          <w:sz w:val="44"/>
          <w:szCs w:val="44"/>
        </w:rPr>
      </w:pPr>
      <w:r w:rsidRPr="002837FA">
        <w:rPr>
          <w:b/>
          <w:bCs/>
          <w:color w:val="002060"/>
          <w:sz w:val="44"/>
          <w:szCs w:val="44"/>
        </w:rPr>
        <w:t>C</w:t>
      </w:r>
      <w:r>
        <w:rPr>
          <w:color w:val="002060"/>
          <w:sz w:val="44"/>
          <w:szCs w:val="44"/>
        </w:rPr>
        <w:t>ontacts</w:t>
      </w:r>
    </w:p>
    <w:p w14:paraId="0A649953" w14:textId="77777777" w:rsidR="00C027CE" w:rsidRDefault="00C027CE" w:rsidP="00C027CE">
      <w:pPr>
        <w:pStyle w:val="Paragraphedeliste"/>
        <w:numPr>
          <w:ilvl w:val="0"/>
          <w:numId w:val="3"/>
        </w:numPr>
        <w:ind w:left="0"/>
        <w:rPr>
          <w:color w:val="002060"/>
          <w:sz w:val="28"/>
          <w:szCs w:val="28"/>
        </w:rPr>
      </w:pPr>
      <w:r w:rsidRPr="006502F6">
        <w:rPr>
          <w:color w:val="002060"/>
          <w:sz w:val="28"/>
          <w:szCs w:val="28"/>
        </w:rPr>
        <w:t xml:space="preserve">Inscriptions : </w:t>
      </w:r>
      <w:hyperlink r:id="rId13" w:history="1">
        <w:r w:rsidRPr="00B5443F">
          <w:rPr>
            <w:rStyle w:val="Lienhypertexte"/>
            <w:sz w:val="28"/>
            <w:szCs w:val="28"/>
          </w:rPr>
          <w:t>cebfc-b-ascebfc@cebfc.caisse-epargne.fr</w:t>
        </w:r>
      </w:hyperlink>
    </w:p>
    <w:p w14:paraId="70EB0887" w14:textId="6DCF8AB5" w:rsidR="00C027CE" w:rsidRPr="00C027CE" w:rsidRDefault="00C027CE" w:rsidP="004E7765">
      <w:pPr>
        <w:pStyle w:val="Paragraphedeliste"/>
        <w:numPr>
          <w:ilvl w:val="0"/>
          <w:numId w:val="3"/>
        </w:numPr>
        <w:ind w:left="0"/>
        <w:rPr>
          <w:sz w:val="24"/>
          <w:szCs w:val="24"/>
        </w:rPr>
      </w:pPr>
      <w:r w:rsidRPr="00C027CE">
        <w:rPr>
          <w:color w:val="002060"/>
          <w:sz w:val="28"/>
          <w:szCs w:val="28"/>
        </w:rPr>
        <w:t xml:space="preserve">Informations sportives : </w:t>
      </w:r>
      <w:hyperlink r:id="rId14" w:history="1">
        <w:r w:rsidRPr="00C027CE">
          <w:rPr>
            <w:rStyle w:val="Lienhypertexte"/>
            <w:sz w:val="28"/>
            <w:szCs w:val="28"/>
          </w:rPr>
          <w:t>pascal.frasson@cebfc.caisse-epargne.fr</w:t>
        </w:r>
      </w:hyperlink>
      <w:r w:rsidRPr="00C027CE">
        <w:rPr>
          <w:color w:val="002060"/>
          <w:sz w:val="28"/>
          <w:szCs w:val="28"/>
        </w:rPr>
        <w:t xml:space="preserve"> ou 06 50 76 94 16/03 81 65 81 28</w:t>
      </w:r>
    </w:p>
    <w:p w14:paraId="0749AF58" w14:textId="77777777" w:rsidR="005E6ACB" w:rsidRDefault="005E6ACB" w:rsidP="001F6460">
      <w:pPr>
        <w:rPr>
          <w:sz w:val="24"/>
          <w:szCs w:val="24"/>
        </w:rPr>
      </w:pPr>
    </w:p>
    <w:p w14:paraId="73109712" w14:textId="3FFBDB80" w:rsidR="00250CD3" w:rsidRPr="00A775B1" w:rsidRDefault="00887515" w:rsidP="00A775B1">
      <w:pPr>
        <w:shd w:val="clear" w:color="auto" w:fill="BFBFBF" w:themeFill="background1" w:themeFillShade="BF"/>
        <w:rPr>
          <w:rFonts w:cstheme="minorHAnsi"/>
          <w:color w:val="002060"/>
          <w:sz w:val="44"/>
          <w:szCs w:val="44"/>
        </w:rPr>
      </w:pPr>
      <w:r w:rsidRPr="008E0303">
        <w:rPr>
          <w:rFonts w:cstheme="minorHAnsi"/>
          <w:b/>
          <w:bCs/>
          <w:color w:val="002060"/>
          <w:sz w:val="44"/>
          <w:szCs w:val="44"/>
        </w:rPr>
        <w:lastRenderedPageBreak/>
        <w:t>I</w:t>
      </w:r>
      <w:r>
        <w:rPr>
          <w:rFonts w:cstheme="minorHAnsi"/>
          <w:color w:val="002060"/>
          <w:sz w:val="44"/>
          <w:szCs w:val="44"/>
        </w:rPr>
        <w:t>nformations complémentaires</w:t>
      </w:r>
      <w:r w:rsidR="00A775B1">
        <w:rPr>
          <w:rFonts w:cstheme="minorHAnsi"/>
          <w:color w:val="002060"/>
          <w:sz w:val="44"/>
          <w:szCs w:val="44"/>
        </w:rPr>
        <w:t> </w:t>
      </w:r>
    </w:p>
    <w:p w14:paraId="63FE9A5B" w14:textId="77777777" w:rsidR="00FA33E6" w:rsidRPr="00FA33E6" w:rsidRDefault="00FA33E6" w:rsidP="00FA33E6">
      <w:pPr>
        <w:pStyle w:val="Paragraphedeliste"/>
        <w:rPr>
          <w:rFonts w:cstheme="minorHAnsi"/>
          <w:color w:val="002060"/>
          <w:sz w:val="28"/>
          <w:szCs w:val="28"/>
        </w:rPr>
      </w:pPr>
    </w:p>
    <w:p w14:paraId="742E38F8" w14:textId="372027B9" w:rsidR="002742F1" w:rsidRPr="002742F1" w:rsidRDefault="002742F1" w:rsidP="00DA6FC8">
      <w:pPr>
        <w:pStyle w:val="Paragraphedeliste"/>
        <w:ind w:left="0"/>
        <w:rPr>
          <w:rFonts w:cstheme="minorHAnsi"/>
          <w:color w:val="002060"/>
          <w:sz w:val="28"/>
          <w:szCs w:val="28"/>
        </w:rPr>
      </w:pPr>
      <w:r w:rsidRPr="002742F1">
        <w:rPr>
          <w:rFonts w:cstheme="minorHAnsi"/>
          <w:color w:val="002060"/>
          <w:sz w:val="28"/>
          <w:szCs w:val="28"/>
        </w:rPr>
        <w:t>Le ou la délégué(e) Groupe BPCE Sports assurera la vérification des adhésions de tous les participants.</w:t>
      </w:r>
    </w:p>
    <w:p w14:paraId="2C4C6FB7" w14:textId="77777777" w:rsidR="002742F1" w:rsidRPr="002742F1" w:rsidRDefault="002742F1" w:rsidP="00DA6FC8">
      <w:pPr>
        <w:pStyle w:val="Paragraphedeliste"/>
        <w:ind w:left="0"/>
        <w:rPr>
          <w:rFonts w:cstheme="minorHAnsi"/>
          <w:color w:val="002060"/>
          <w:sz w:val="28"/>
          <w:szCs w:val="28"/>
        </w:rPr>
      </w:pPr>
    </w:p>
    <w:p w14:paraId="0B668F6F" w14:textId="77777777" w:rsidR="002742F1" w:rsidRPr="002742F1" w:rsidRDefault="002742F1" w:rsidP="00E86BBC">
      <w:pPr>
        <w:pStyle w:val="Paragraphedeliste"/>
        <w:numPr>
          <w:ilvl w:val="0"/>
          <w:numId w:val="13"/>
        </w:numPr>
        <w:spacing w:after="160" w:line="240" w:lineRule="auto"/>
        <w:ind w:left="0"/>
        <w:rPr>
          <w:rFonts w:cstheme="minorHAnsi"/>
          <w:color w:val="002060"/>
          <w:sz w:val="28"/>
          <w:szCs w:val="28"/>
        </w:rPr>
      </w:pPr>
      <w:r w:rsidRPr="002742F1">
        <w:rPr>
          <w:rFonts w:cstheme="minorHAnsi"/>
          <w:color w:val="002060"/>
          <w:sz w:val="28"/>
          <w:szCs w:val="28"/>
        </w:rPr>
        <w:t>Le port du casque est obligatoire pour tous les participants.</w:t>
      </w:r>
    </w:p>
    <w:p w14:paraId="78994187" w14:textId="77777777" w:rsidR="002742F1" w:rsidRPr="002742F1" w:rsidRDefault="002742F1" w:rsidP="00E86BBC">
      <w:pPr>
        <w:pStyle w:val="Paragraphedeliste"/>
        <w:spacing w:line="240" w:lineRule="auto"/>
        <w:ind w:left="0"/>
        <w:rPr>
          <w:rFonts w:cstheme="minorHAnsi"/>
          <w:color w:val="002060"/>
          <w:sz w:val="28"/>
          <w:szCs w:val="28"/>
          <w:u w:val="single"/>
        </w:rPr>
      </w:pPr>
    </w:p>
    <w:p w14:paraId="2A73DEB1" w14:textId="77777777" w:rsidR="002742F1" w:rsidRPr="002742F1" w:rsidRDefault="002742F1" w:rsidP="00E86BBC">
      <w:pPr>
        <w:pStyle w:val="Paragraphedeliste"/>
        <w:numPr>
          <w:ilvl w:val="0"/>
          <w:numId w:val="13"/>
        </w:numPr>
        <w:spacing w:after="160" w:line="240" w:lineRule="auto"/>
        <w:ind w:left="0"/>
        <w:rPr>
          <w:rFonts w:cstheme="minorHAnsi"/>
          <w:color w:val="002060"/>
          <w:sz w:val="28"/>
          <w:szCs w:val="28"/>
        </w:rPr>
      </w:pPr>
      <w:r w:rsidRPr="002742F1">
        <w:rPr>
          <w:rFonts w:cstheme="minorHAnsi"/>
          <w:color w:val="002060"/>
          <w:sz w:val="28"/>
          <w:szCs w:val="28"/>
        </w:rPr>
        <w:t>Les participants devront respecter le code de la route.</w:t>
      </w:r>
    </w:p>
    <w:p w14:paraId="3A32EF83" w14:textId="77777777" w:rsidR="002742F1" w:rsidRPr="002742F1" w:rsidRDefault="002742F1" w:rsidP="00E86BBC">
      <w:pPr>
        <w:pStyle w:val="Paragraphedeliste"/>
        <w:spacing w:line="240" w:lineRule="auto"/>
        <w:ind w:left="0"/>
        <w:rPr>
          <w:rFonts w:cstheme="minorHAnsi"/>
          <w:color w:val="002060"/>
          <w:sz w:val="28"/>
          <w:szCs w:val="28"/>
        </w:rPr>
      </w:pPr>
    </w:p>
    <w:p w14:paraId="4F1B4BCE" w14:textId="150E265D" w:rsidR="002742F1" w:rsidRPr="002742F1" w:rsidRDefault="002742F1" w:rsidP="00E86BBC">
      <w:pPr>
        <w:pStyle w:val="Paragraphedeliste"/>
        <w:numPr>
          <w:ilvl w:val="0"/>
          <w:numId w:val="13"/>
        </w:numPr>
        <w:spacing w:after="160" w:line="240" w:lineRule="auto"/>
        <w:ind w:left="0"/>
        <w:rPr>
          <w:rFonts w:cstheme="minorHAnsi"/>
          <w:color w:val="002060"/>
          <w:sz w:val="28"/>
          <w:szCs w:val="28"/>
        </w:rPr>
      </w:pPr>
      <w:r w:rsidRPr="002742F1">
        <w:rPr>
          <w:rFonts w:cstheme="minorHAnsi"/>
          <w:color w:val="002060"/>
          <w:sz w:val="28"/>
          <w:szCs w:val="28"/>
        </w:rPr>
        <w:t>Les parcours (en cours d’élaboration) pourront être modifiés en fonction des obligations ou des recommandations transmis</w:t>
      </w:r>
      <w:r w:rsidR="00453C84">
        <w:rPr>
          <w:rFonts w:cstheme="minorHAnsi"/>
          <w:color w:val="002060"/>
          <w:sz w:val="28"/>
          <w:szCs w:val="28"/>
        </w:rPr>
        <w:t>es</w:t>
      </w:r>
      <w:r w:rsidRPr="002742F1">
        <w:rPr>
          <w:rFonts w:cstheme="minorHAnsi"/>
          <w:color w:val="002060"/>
          <w:sz w:val="28"/>
          <w:szCs w:val="28"/>
        </w:rPr>
        <w:t xml:space="preserve"> par la préfecture</w:t>
      </w:r>
    </w:p>
    <w:p w14:paraId="65380828" w14:textId="77777777" w:rsidR="002742F1" w:rsidRPr="002742F1" w:rsidRDefault="002742F1" w:rsidP="00E86BBC">
      <w:pPr>
        <w:pStyle w:val="Paragraphedeliste"/>
        <w:spacing w:line="240" w:lineRule="auto"/>
        <w:ind w:left="0"/>
        <w:rPr>
          <w:rFonts w:cstheme="minorHAnsi"/>
          <w:color w:val="002060"/>
          <w:sz w:val="28"/>
          <w:szCs w:val="28"/>
        </w:rPr>
      </w:pPr>
    </w:p>
    <w:p w14:paraId="319DDD12" w14:textId="77777777" w:rsidR="002742F1" w:rsidRPr="00DB05BE" w:rsidRDefault="002742F1" w:rsidP="00E86BBC">
      <w:pPr>
        <w:pStyle w:val="Paragraphedeliste"/>
        <w:numPr>
          <w:ilvl w:val="0"/>
          <w:numId w:val="13"/>
        </w:numPr>
        <w:spacing w:after="160" w:line="240" w:lineRule="auto"/>
        <w:ind w:left="0"/>
        <w:rPr>
          <w:rFonts w:cstheme="minorHAnsi"/>
          <w:b/>
          <w:bCs/>
          <w:color w:val="002060"/>
          <w:sz w:val="28"/>
          <w:szCs w:val="28"/>
        </w:rPr>
      </w:pPr>
      <w:r w:rsidRPr="002742F1">
        <w:rPr>
          <w:rFonts w:cstheme="minorHAnsi"/>
          <w:color w:val="002060"/>
          <w:sz w:val="28"/>
          <w:szCs w:val="28"/>
        </w:rPr>
        <w:t xml:space="preserve">Chaque participant devra avoir son propre vélo. </w:t>
      </w:r>
      <w:r w:rsidRPr="00DB05BE">
        <w:rPr>
          <w:rFonts w:cstheme="minorHAnsi"/>
          <w:b/>
          <w:bCs/>
          <w:color w:val="002060"/>
          <w:sz w:val="28"/>
          <w:szCs w:val="28"/>
        </w:rPr>
        <w:t>Les vélos à assistance électrique sont autorisés.</w:t>
      </w:r>
    </w:p>
    <w:p w14:paraId="1036BCA8" w14:textId="77777777" w:rsidR="002742F1" w:rsidRPr="002742F1" w:rsidRDefault="002742F1" w:rsidP="00DA6FC8">
      <w:pPr>
        <w:pStyle w:val="Paragraphedeliste"/>
        <w:ind w:left="0"/>
        <w:rPr>
          <w:rFonts w:cstheme="minorHAnsi"/>
          <w:color w:val="002060"/>
          <w:sz w:val="28"/>
          <w:szCs w:val="28"/>
        </w:rPr>
      </w:pPr>
    </w:p>
    <w:p w14:paraId="7E05331D" w14:textId="04F48954" w:rsidR="002742F1" w:rsidRDefault="002742F1" w:rsidP="00DA6FC8">
      <w:pPr>
        <w:pStyle w:val="Paragraphedeliste"/>
        <w:numPr>
          <w:ilvl w:val="0"/>
          <w:numId w:val="13"/>
        </w:numPr>
        <w:spacing w:after="160" w:line="259" w:lineRule="auto"/>
        <w:ind w:left="0"/>
        <w:rPr>
          <w:rFonts w:cstheme="minorHAnsi"/>
          <w:color w:val="002060"/>
          <w:sz w:val="28"/>
          <w:szCs w:val="28"/>
        </w:rPr>
      </w:pPr>
      <w:r w:rsidRPr="00281A9B">
        <w:rPr>
          <w:rFonts w:cstheme="minorHAnsi"/>
          <w:color w:val="002060"/>
          <w:sz w:val="28"/>
          <w:szCs w:val="28"/>
        </w:rPr>
        <w:t>L’organisation ne gèrera aucune location de vélos</w:t>
      </w:r>
      <w:r w:rsidR="008E0303" w:rsidRPr="00281A9B">
        <w:rPr>
          <w:rFonts w:cstheme="minorHAnsi"/>
          <w:color w:val="002060"/>
          <w:sz w:val="28"/>
          <w:szCs w:val="28"/>
        </w:rPr>
        <w:t> :</w:t>
      </w:r>
    </w:p>
    <w:p w14:paraId="250F251C" w14:textId="77777777" w:rsidR="0016752E" w:rsidRPr="00281A9B" w:rsidRDefault="0016752E" w:rsidP="0016752E">
      <w:pPr>
        <w:pStyle w:val="Paragraphedeliste"/>
        <w:spacing w:after="160" w:line="259" w:lineRule="auto"/>
        <w:ind w:left="0"/>
        <w:rPr>
          <w:rFonts w:cstheme="minorHAnsi"/>
          <w:color w:val="002060"/>
          <w:sz w:val="28"/>
          <w:szCs w:val="28"/>
        </w:rPr>
      </w:pPr>
    </w:p>
    <w:p w14:paraId="2886CB95" w14:textId="77777777" w:rsidR="002742F1" w:rsidRDefault="002742F1" w:rsidP="00DA6FC8">
      <w:pPr>
        <w:pStyle w:val="Paragraphedeliste"/>
        <w:numPr>
          <w:ilvl w:val="1"/>
          <w:numId w:val="13"/>
        </w:numPr>
        <w:spacing w:after="160" w:line="259" w:lineRule="auto"/>
        <w:ind w:left="0"/>
        <w:rPr>
          <w:rFonts w:cstheme="minorHAnsi"/>
          <w:color w:val="002060"/>
          <w:sz w:val="28"/>
          <w:szCs w:val="28"/>
        </w:rPr>
      </w:pPr>
      <w:r w:rsidRPr="002742F1">
        <w:rPr>
          <w:rFonts w:cstheme="minorHAnsi"/>
          <w:color w:val="002060"/>
          <w:sz w:val="28"/>
          <w:szCs w:val="28"/>
        </w:rPr>
        <w:t xml:space="preserve">Possibilité de louer </w:t>
      </w:r>
      <w:r w:rsidRPr="00281A9B">
        <w:rPr>
          <w:rFonts w:cstheme="minorHAnsi"/>
          <w:color w:val="002060"/>
          <w:sz w:val="28"/>
          <w:szCs w:val="28"/>
        </w:rPr>
        <w:t>à vos frais</w:t>
      </w:r>
      <w:r w:rsidRPr="002742F1">
        <w:rPr>
          <w:rFonts w:cstheme="minorHAnsi"/>
          <w:color w:val="002060"/>
          <w:sz w:val="28"/>
          <w:szCs w:val="28"/>
        </w:rPr>
        <w:t>, un vélo au magasin : Cycles des Salines, 39 Rue de la République, à SALINS LES BAINS, 09 67 61 74 56.</w:t>
      </w:r>
    </w:p>
    <w:p w14:paraId="79F43C6B" w14:textId="730CBC58" w:rsidR="002742F1" w:rsidRPr="00C318DA" w:rsidRDefault="002742F1" w:rsidP="00DA6FC8">
      <w:pPr>
        <w:pStyle w:val="Paragraphedeliste"/>
        <w:numPr>
          <w:ilvl w:val="1"/>
          <w:numId w:val="13"/>
        </w:numPr>
        <w:spacing w:after="160" w:line="259" w:lineRule="auto"/>
        <w:ind w:left="0"/>
        <w:rPr>
          <w:rFonts w:cstheme="minorHAnsi"/>
          <w:color w:val="002060"/>
          <w:sz w:val="28"/>
          <w:szCs w:val="28"/>
        </w:rPr>
      </w:pPr>
      <w:r w:rsidRPr="00C318DA">
        <w:rPr>
          <w:rFonts w:cstheme="minorHAnsi"/>
          <w:color w:val="002060"/>
          <w:sz w:val="28"/>
          <w:szCs w:val="28"/>
        </w:rPr>
        <w:t xml:space="preserve">Un autre magasin de cycles : ROYAL CYCLES situé 9 grande Rue à Arc et </w:t>
      </w:r>
      <w:proofErr w:type="spellStart"/>
      <w:r w:rsidRPr="00C318DA">
        <w:rPr>
          <w:rFonts w:cstheme="minorHAnsi"/>
          <w:color w:val="002060"/>
          <w:sz w:val="28"/>
          <w:szCs w:val="28"/>
        </w:rPr>
        <w:t>Senans</w:t>
      </w:r>
      <w:proofErr w:type="spellEnd"/>
      <w:r w:rsidRPr="00C318DA">
        <w:rPr>
          <w:rFonts w:cstheme="minorHAnsi"/>
          <w:color w:val="002060"/>
          <w:sz w:val="28"/>
          <w:szCs w:val="28"/>
        </w:rPr>
        <w:t xml:space="preserve"> est à disposition notamment le vendredi et le samedi (10h – 12h / 14h – 18h) pour </w:t>
      </w:r>
      <w:r w:rsidR="00FC559F" w:rsidRPr="00C318DA">
        <w:rPr>
          <w:rFonts w:cstheme="minorHAnsi"/>
          <w:color w:val="002060"/>
          <w:sz w:val="28"/>
          <w:szCs w:val="28"/>
        </w:rPr>
        <w:t xml:space="preserve">uniquement </w:t>
      </w:r>
      <w:r w:rsidRPr="00C318DA">
        <w:rPr>
          <w:rFonts w:cstheme="minorHAnsi"/>
          <w:color w:val="002060"/>
          <w:sz w:val="28"/>
          <w:szCs w:val="28"/>
        </w:rPr>
        <w:t>d’éventuelles réparations.</w:t>
      </w:r>
    </w:p>
    <w:p w14:paraId="5862B7AF" w14:textId="2D801A67" w:rsidR="00281A9B" w:rsidRDefault="00281A9B" w:rsidP="00DA6FC8">
      <w:pPr>
        <w:pStyle w:val="Paragraphedeliste"/>
        <w:ind w:left="0"/>
        <w:rPr>
          <w:rFonts w:cstheme="minorHAnsi"/>
          <w:color w:val="002060"/>
          <w:sz w:val="28"/>
          <w:szCs w:val="28"/>
        </w:rPr>
      </w:pPr>
    </w:p>
    <w:p w14:paraId="2681BD5B" w14:textId="77777777" w:rsidR="00C607AC" w:rsidRPr="002742F1" w:rsidRDefault="00C607AC" w:rsidP="00DA6FC8">
      <w:pPr>
        <w:pStyle w:val="Paragraphedeliste"/>
        <w:ind w:left="0"/>
        <w:rPr>
          <w:rFonts w:cstheme="minorHAnsi"/>
          <w:color w:val="002060"/>
          <w:sz w:val="28"/>
          <w:szCs w:val="28"/>
        </w:rPr>
      </w:pPr>
    </w:p>
    <w:p w14:paraId="03032C44" w14:textId="49E0BB28" w:rsidR="0037066F" w:rsidRPr="00281A9B" w:rsidRDefault="0037066F" w:rsidP="00DA6FC8">
      <w:pPr>
        <w:pStyle w:val="Paragraphedeliste"/>
        <w:numPr>
          <w:ilvl w:val="0"/>
          <w:numId w:val="14"/>
        </w:numPr>
        <w:spacing w:after="160" w:line="259" w:lineRule="auto"/>
        <w:ind w:left="0"/>
        <w:rPr>
          <w:rFonts w:cstheme="minorHAnsi"/>
          <w:color w:val="002060"/>
          <w:sz w:val="28"/>
          <w:szCs w:val="28"/>
        </w:rPr>
      </w:pPr>
      <w:r w:rsidRPr="0037066F">
        <w:rPr>
          <w:rFonts w:cstheme="minorHAnsi"/>
          <w:b/>
          <w:bCs/>
          <w:color w:val="002060"/>
          <w:sz w:val="28"/>
          <w:szCs w:val="28"/>
        </w:rPr>
        <w:t xml:space="preserve">Tourisme et bien-être aux alentours : </w:t>
      </w:r>
    </w:p>
    <w:p w14:paraId="2CD16EFD" w14:textId="77777777" w:rsidR="00166799" w:rsidRPr="00166799" w:rsidRDefault="0037066F" w:rsidP="00DA6FC8">
      <w:pPr>
        <w:pStyle w:val="Paragraphedeliste"/>
        <w:numPr>
          <w:ilvl w:val="0"/>
          <w:numId w:val="15"/>
        </w:numPr>
        <w:spacing w:after="160" w:line="259" w:lineRule="auto"/>
        <w:ind w:left="0"/>
        <w:rPr>
          <w:rFonts w:cstheme="minorHAnsi"/>
          <w:sz w:val="28"/>
          <w:szCs w:val="28"/>
        </w:rPr>
      </w:pPr>
      <w:r w:rsidRPr="0037066F">
        <w:rPr>
          <w:rFonts w:cstheme="minorHAnsi"/>
          <w:color w:val="002060"/>
          <w:sz w:val="28"/>
          <w:szCs w:val="28"/>
        </w:rPr>
        <w:t xml:space="preserve">Les Thermes à SALINS LES BAINS </w:t>
      </w:r>
      <w:hyperlink r:id="rId15" w:history="1">
        <w:r w:rsidR="00166799" w:rsidRPr="00166799">
          <w:rPr>
            <w:rStyle w:val="Lienhypertexte"/>
            <w:sz w:val="28"/>
            <w:szCs w:val="28"/>
          </w:rPr>
          <w:t>Accueil - Thermes de Salins-Les-Bains (thermes-salins.com)</w:t>
        </w:r>
      </w:hyperlink>
    </w:p>
    <w:p w14:paraId="390810C0" w14:textId="77777777" w:rsidR="00563FAB" w:rsidRPr="00563FAB" w:rsidRDefault="0037066F" w:rsidP="00DA6FC8">
      <w:pPr>
        <w:pStyle w:val="Paragraphedeliste"/>
        <w:numPr>
          <w:ilvl w:val="0"/>
          <w:numId w:val="15"/>
        </w:numPr>
        <w:spacing w:after="160" w:line="259" w:lineRule="auto"/>
        <w:ind w:left="0"/>
        <w:rPr>
          <w:rFonts w:cstheme="minorHAnsi"/>
          <w:sz w:val="28"/>
          <w:szCs w:val="28"/>
        </w:rPr>
      </w:pPr>
      <w:r w:rsidRPr="0037066F">
        <w:rPr>
          <w:rFonts w:cstheme="minorHAnsi"/>
          <w:color w:val="002060"/>
          <w:sz w:val="28"/>
          <w:szCs w:val="28"/>
        </w:rPr>
        <w:t xml:space="preserve">La Grande Saline à SALINS LES BAINS </w:t>
      </w:r>
      <w:hyperlink r:id="rId16" w:history="1">
        <w:r w:rsidR="00563FAB" w:rsidRPr="00563FAB">
          <w:rPr>
            <w:rStyle w:val="Lienhypertexte"/>
            <w:rFonts w:cstheme="minorHAnsi"/>
            <w:sz w:val="28"/>
            <w:szCs w:val="28"/>
          </w:rPr>
          <w:t>Site officiel de la Grande Saline à Salins les Bains (39110) - Jura (39) - Franche Comte (salinesdesalins.com)</w:t>
        </w:r>
      </w:hyperlink>
    </w:p>
    <w:p w14:paraId="5B79A4E8" w14:textId="370D5CCB" w:rsidR="001615BA" w:rsidRPr="00AB458F" w:rsidRDefault="0037066F" w:rsidP="00DA6FC8">
      <w:pPr>
        <w:pStyle w:val="Paragraphedeliste"/>
        <w:numPr>
          <w:ilvl w:val="0"/>
          <w:numId w:val="15"/>
        </w:numPr>
        <w:tabs>
          <w:tab w:val="left" w:pos="8931"/>
        </w:tabs>
        <w:spacing w:after="160" w:line="259" w:lineRule="auto"/>
        <w:ind w:left="0"/>
        <w:rPr>
          <w:rFonts w:cstheme="minorHAnsi"/>
          <w:b/>
          <w:color w:val="002060"/>
          <w:sz w:val="28"/>
          <w:szCs w:val="28"/>
        </w:rPr>
      </w:pPr>
      <w:r w:rsidRPr="0037066F">
        <w:rPr>
          <w:rFonts w:cstheme="minorHAnsi"/>
          <w:color w:val="002060"/>
          <w:sz w:val="28"/>
          <w:szCs w:val="28"/>
        </w:rPr>
        <w:t>Le Casino à SALINS LES BAINS</w:t>
      </w:r>
      <w:r w:rsidR="008D684E">
        <w:rPr>
          <w:rFonts w:cstheme="minorHAnsi"/>
          <w:color w:val="002060"/>
          <w:sz w:val="28"/>
          <w:szCs w:val="28"/>
        </w:rPr>
        <w:t xml:space="preserve"> </w:t>
      </w:r>
      <w:hyperlink r:id="rId17" w:history="1">
        <w:r w:rsidR="006541D1" w:rsidRPr="006541D1">
          <w:rPr>
            <w:rStyle w:val="Lienhypertexte"/>
            <w:sz w:val="28"/>
            <w:szCs w:val="28"/>
          </w:rPr>
          <w:t xml:space="preserve">Casino de Salins les Bains - Le </w:t>
        </w:r>
        <w:proofErr w:type="spellStart"/>
        <w:r w:rsidR="006541D1" w:rsidRPr="006541D1">
          <w:rPr>
            <w:rStyle w:val="Lienhypertexte"/>
            <w:sz w:val="28"/>
            <w:szCs w:val="28"/>
          </w:rPr>
          <w:t>Sensso</w:t>
        </w:r>
        <w:proofErr w:type="spellEnd"/>
        <w:r w:rsidR="006541D1" w:rsidRPr="006541D1">
          <w:rPr>
            <w:rStyle w:val="Lienhypertexte"/>
            <w:sz w:val="28"/>
            <w:szCs w:val="28"/>
          </w:rPr>
          <w:t xml:space="preserve"> (le-sensso.fr)</w:t>
        </w:r>
      </w:hyperlink>
    </w:p>
    <w:p w14:paraId="06721045" w14:textId="77777777" w:rsidR="00AB458F" w:rsidRDefault="00AB458F" w:rsidP="00DA6FC8">
      <w:pPr>
        <w:tabs>
          <w:tab w:val="left" w:pos="8931"/>
        </w:tabs>
        <w:spacing w:after="160" w:line="259" w:lineRule="auto"/>
        <w:rPr>
          <w:rFonts w:cstheme="minorHAnsi"/>
          <w:sz w:val="28"/>
          <w:szCs w:val="28"/>
        </w:rPr>
      </w:pPr>
    </w:p>
    <w:p w14:paraId="3D3271F6" w14:textId="07D87614" w:rsidR="009C553E" w:rsidRDefault="00D52FF2" w:rsidP="00D52FF2">
      <w:pPr>
        <w:tabs>
          <w:tab w:val="left" w:pos="8931"/>
        </w:tabs>
        <w:spacing w:after="160" w:line="259" w:lineRule="auto"/>
        <w:jc w:val="center"/>
        <w:rPr>
          <w:noProof/>
        </w:rPr>
      </w:pPr>
      <w:r>
        <w:rPr>
          <w:noProof/>
        </w:rPr>
        <w:lastRenderedPageBreak/>
        <w:drawing>
          <wp:inline distT="0" distB="0" distL="0" distR="0" wp14:anchorId="16369B4F" wp14:editId="2FE8EADB">
            <wp:extent cx="4764215" cy="42386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74348" cy="4247640"/>
                    </a:xfrm>
                    <a:prstGeom prst="rect">
                      <a:avLst/>
                    </a:prstGeom>
                  </pic:spPr>
                </pic:pic>
              </a:graphicData>
            </a:graphic>
          </wp:inline>
        </w:drawing>
      </w:r>
    </w:p>
    <w:p w14:paraId="5FD59230" w14:textId="77777777" w:rsidR="00D52FF2" w:rsidRDefault="00D52FF2" w:rsidP="00810B0F">
      <w:pPr>
        <w:tabs>
          <w:tab w:val="left" w:pos="8931"/>
        </w:tabs>
        <w:spacing w:after="160" w:line="259" w:lineRule="auto"/>
        <w:jc w:val="center"/>
        <w:rPr>
          <w:noProof/>
          <w:color w:val="002060"/>
          <w:sz w:val="44"/>
          <w:szCs w:val="44"/>
        </w:rPr>
      </w:pPr>
    </w:p>
    <w:p w14:paraId="395FFFA4" w14:textId="56A448CD" w:rsidR="00D52FF2" w:rsidRDefault="0038696C" w:rsidP="00810B0F">
      <w:pPr>
        <w:tabs>
          <w:tab w:val="left" w:pos="8931"/>
        </w:tabs>
        <w:spacing w:after="160" w:line="259" w:lineRule="auto"/>
        <w:jc w:val="center"/>
        <w:rPr>
          <w:noProof/>
          <w:color w:val="002060"/>
          <w:sz w:val="44"/>
          <w:szCs w:val="44"/>
        </w:rPr>
      </w:pPr>
      <w:r w:rsidRPr="0038696C">
        <w:rPr>
          <w:noProof/>
          <w:color w:val="002060"/>
          <w:sz w:val="44"/>
          <w:szCs w:val="44"/>
        </w:rPr>
        <w:t>Nous vous attendons nombreux</w:t>
      </w:r>
      <w:r w:rsidR="00355706">
        <w:rPr>
          <w:noProof/>
          <w:color w:val="002060"/>
          <w:sz w:val="44"/>
          <w:szCs w:val="44"/>
        </w:rPr>
        <w:t xml:space="preserve"> </w:t>
      </w:r>
      <w:r w:rsidRPr="0038696C">
        <w:rPr>
          <w:noProof/>
          <w:color w:val="002060"/>
          <w:sz w:val="44"/>
          <w:szCs w:val="44"/>
        </w:rPr>
        <w:t>!!!</w:t>
      </w:r>
    </w:p>
    <w:p w14:paraId="2FAB8B65" w14:textId="77777777" w:rsidR="00D52FF2" w:rsidRDefault="00D52FF2" w:rsidP="00810B0F">
      <w:pPr>
        <w:tabs>
          <w:tab w:val="left" w:pos="8931"/>
        </w:tabs>
        <w:spacing w:after="160" w:line="259" w:lineRule="auto"/>
        <w:jc w:val="center"/>
        <w:rPr>
          <w:noProof/>
          <w:color w:val="002060"/>
          <w:sz w:val="44"/>
          <w:szCs w:val="44"/>
        </w:rPr>
      </w:pPr>
    </w:p>
    <w:p w14:paraId="5ECE08F3" w14:textId="32DEFD63" w:rsidR="00AB458F" w:rsidRPr="00AB458F" w:rsidRDefault="00810B0F" w:rsidP="00810B0F">
      <w:pPr>
        <w:tabs>
          <w:tab w:val="left" w:pos="8931"/>
        </w:tabs>
        <w:spacing w:after="160" w:line="259" w:lineRule="auto"/>
        <w:jc w:val="center"/>
        <w:rPr>
          <w:rFonts w:cstheme="minorHAnsi"/>
          <w:b/>
          <w:color w:val="002060"/>
          <w:sz w:val="28"/>
          <w:szCs w:val="28"/>
        </w:rPr>
      </w:pPr>
      <w:r>
        <w:rPr>
          <w:noProof/>
        </w:rPr>
        <w:drawing>
          <wp:inline distT="0" distB="0" distL="0" distR="0" wp14:anchorId="794DA97B" wp14:editId="7490BB84">
            <wp:extent cx="2799251" cy="2695575"/>
            <wp:effectExtent l="0" t="0" r="127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0087" cy="2715640"/>
                    </a:xfrm>
                    <a:prstGeom prst="rect">
                      <a:avLst/>
                    </a:prstGeom>
                  </pic:spPr>
                </pic:pic>
              </a:graphicData>
            </a:graphic>
          </wp:inline>
        </w:drawing>
      </w:r>
    </w:p>
    <w:sectPr w:rsidR="00AB458F" w:rsidRPr="00AB458F" w:rsidSect="00FA4E0B">
      <w:footerReference w:type="default" r:id="rId20"/>
      <w:pgSz w:w="11906" w:h="16838"/>
      <w:pgMar w:top="1417" w:right="1417" w:bottom="1417" w:left="1417" w:header="708" w:footer="708" w:gutter="0"/>
      <w:pgBorders w:offsetFrom="page">
        <w:top w:val="single" w:sz="18" w:space="24" w:color="17365D" w:themeColor="text2" w:themeShade="BF" w:shadow="1"/>
        <w:left w:val="single" w:sz="18" w:space="24" w:color="17365D" w:themeColor="text2" w:themeShade="BF" w:shadow="1"/>
        <w:bottom w:val="single" w:sz="18" w:space="24" w:color="17365D" w:themeColor="text2" w:themeShade="BF" w:shadow="1"/>
        <w:right w:val="single" w:sz="18" w:space="24" w:color="17365D" w:themeColor="text2" w:themeShade="BF"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ED8EA" w14:textId="77777777" w:rsidR="000B53E5" w:rsidRDefault="000B53E5" w:rsidP="004574C8">
      <w:pPr>
        <w:spacing w:after="0" w:line="240" w:lineRule="auto"/>
      </w:pPr>
      <w:r>
        <w:separator/>
      </w:r>
    </w:p>
  </w:endnote>
  <w:endnote w:type="continuationSeparator" w:id="0">
    <w:p w14:paraId="10FD53F1" w14:textId="77777777" w:rsidR="000B53E5" w:rsidRDefault="000B53E5" w:rsidP="00457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C0A40" w14:textId="4A5DD6E8" w:rsidR="004574C8" w:rsidRPr="004574C8" w:rsidRDefault="00A775B1" w:rsidP="00BA6EDD">
    <w:pPr>
      <w:pStyle w:val="Pieddepage"/>
      <w:jc w:val="right"/>
      <w:rPr>
        <w:b/>
      </w:rPr>
    </w:pPr>
    <w:r>
      <w:rPr>
        <w:b/>
        <w:color w:val="002060"/>
      </w:rPr>
      <w:t xml:space="preserve">CHALLENGE </w:t>
    </w:r>
    <w:r w:rsidR="00BA6EDD">
      <w:rPr>
        <w:b/>
        <w:color w:val="002060"/>
      </w:rPr>
      <w:t>CYCLO</w:t>
    </w:r>
    <w:r w:rsidR="002F2AAC">
      <w:rPr>
        <w:b/>
        <w:color w:val="002060"/>
      </w:rPr>
      <w:t xml:space="preserve"> 2024                   </w:t>
    </w:r>
    <w:r w:rsidR="004574C8">
      <w:rPr>
        <w:b/>
        <w:color w:val="002060"/>
      </w:rPr>
      <w:t xml:space="preserve">                              </w:t>
    </w:r>
    <w:r w:rsidR="00BA6EDD">
      <w:rPr>
        <w:rFonts w:ascii="Arial Black" w:hAnsi="Arial Black" w:cs="Aharoni"/>
        <w:b/>
        <w:noProof/>
        <w:lang w:eastAsia="fr-FR"/>
      </w:rPr>
      <w:drawing>
        <wp:inline distT="0" distB="0" distL="0" distR="0" wp14:anchorId="2FB29787" wp14:editId="716BF20D">
          <wp:extent cx="523875" cy="5143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PC SPORT.jpg"/>
                  <pic:cNvPicPr/>
                </pic:nvPicPr>
                <pic:blipFill>
                  <a:blip r:embed="rId1">
                    <a:extLst>
                      <a:ext uri="{28A0092B-C50C-407E-A947-70E740481C1C}">
                        <a14:useLocalDpi xmlns:a14="http://schemas.microsoft.com/office/drawing/2010/main" val="0"/>
                      </a:ext>
                    </a:extLst>
                  </a:blip>
                  <a:stretch>
                    <a:fillRect/>
                  </a:stretch>
                </pic:blipFill>
                <pic:spPr>
                  <a:xfrm>
                    <a:off x="0" y="0"/>
                    <a:ext cx="523875" cy="514350"/>
                  </a:xfrm>
                  <a:prstGeom prst="rect">
                    <a:avLst/>
                  </a:prstGeom>
                </pic:spPr>
              </pic:pic>
            </a:graphicData>
          </a:graphic>
        </wp:inline>
      </w:drawing>
    </w:r>
  </w:p>
  <w:p w14:paraId="7C220A9E" w14:textId="77777777" w:rsidR="004574C8" w:rsidRDefault="004574C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7C7EA" w14:textId="77777777" w:rsidR="000B53E5" w:rsidRDefault="000B53E5" w:rsidP="004574C8">
      <w:pPr>
        <w:spacing w:after="0" w:line="240" w:lineRule="auto"/>
      </w:pPr>
      <w:r>
        <w:separator/>
      </w:r>
    </w:p>
  </w:footnote>
  <w:footnote w:type="continuationSeparator" w:id="0">
    <w:p w14:paraId="4D0466C4" w14:textId="77777777" w:rsidR="000B53E5" w:rsidRDefault="000B53E5" w:rsidP="004574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1EA7"/>
    <w:multiLevelType w:val="hybridMultilevel"/>
    <w:tmpl w:val="7E10884C"/>
    <w:lvl w:ilvl="0" w:tplc="040C000B">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DF4712B"/>
    <w:multiLevelType w:val="hybridMultilevel"/>
    <w:tmpl w:val="CA9A17B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EE77592"/>
    <w:multiLevelType w:val="hybridMultilevel"/>
    <w:tmpl w:val="9F0AD1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2C3ACA"/>
    <w:multiLevelType w:val="hybridMultilevel"/>
    <w:tmpl w:val="34A6150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3FC4D93"/>
    <w:multiLevelType w:val="hybridMultilevel"/>
    <w:tmpl w:val="90EC38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44277B"/>
    <w:multiLevelType w:val="hybridMultilevel"/>
    <w:tmpl w:val="87A8D8D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5C4EC9"/>
    <w:multiLevelType w:val="hybridMultilevel"/>
    <w:tmpl w:val="8FF06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0794268"/>
    <w:multiLevelType w:val="hybridMultilevel"/>
    <w:tmpl w:val="1C5E8380"/>
    <w:lvl w:ilvl="0" w:tplc="040C000B">
      <w:start w:val="1"/>
      <w:numFmt w:val="bullet"/>
      <w:lvlText w:val=""/>
      <w:lvlJc w:val="left"/>
      <w:pPr>
        <w:ind w:left="1571" w:hanging="360"/>
      </w:pPr>
      <w:rPr>
        <w:rFonts w:ascii="Wingdings" w:hAnsi="Wingdings"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8" w15:restartNumberingAfterBreak="0">
    <w:nsid w:val="35182988"/>
    <w:multiLevelType w:val="hybridMultilevel"/>
    <w:tmpl w:val="DD0A5F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61177F8"/>
    <w:multiLevelType w:val="hybridMultilevel"/>
    <w:tmpl w:val="85BA9AFC"/>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38D62C94"/>
    <w:multiLevelType w:val="hybridMultilevel"/>
    <w:tmpl w:val="608687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3C7340"/>
    <w:multiLevelType w:val="hybridMultilevel"/>
    <w:tmpl w:val="E5684D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8C3D95"/>
    <w:multiLevelType w:val="hybridMultilevel"/>
    <w:tmpl w:val="071AC62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1FE4AB1"/>
    <w:multiLevelType w:val="hybridMultilevel"/>
    <w:tmpl w:val="A91641C6"/>
    <w:lvl w:ilvl="0" w:tplc="040C000B">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57231016"/>
    <w:multiLevelType w:val="hybridMultilevel"/>
    <w:tmpl w:val="9FD09858"/>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D693E04"/>
    <w:multiLevelType w:val="hybridMultilevel"/>
    <w:tmpl w:val="60D07BA8"/>
    <w:lvl w:ilvl="0" w:tplc="040C0003">
      <w:start w:val="1"/>
      <w:numFmt w:val="bullet"/>
      <w:lvlText w:val="o"/>
      <w:lvlJc w:val="left"/>
      <w:pPr>
        <w:ind w:left="2136" w:hanging="360"/>
      </w:pPr>
      <w:rPr>
        <w:rFonts w:ascii="Courier New" w:hAnsi="Courier New" w:cs="Courier New"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6" w15:restartNumberingAfterBreak="0">
    <w:nsid w:val="5FCB3817"/>
    <w:multiLevelType w:val="hybridMultilevel"/>
    <w:tmpl w:val="868E5C88"/>
    <w:lvl w:ilvl="0" w:tplc="040C0009">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7" w15:restartNumberingAfterBreak="0">
    <w:nsid w:val="60363D52"/>
    <w:multiLevelType w:val="hybridMultilevel"/>
    <w:tmpl w:val="645A63A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65426E2D"/>
    <w:multiLevelType w:val="hybridMultilevel"/>
    <w:tmpl w:val="D9EA9242"/>
    <w:lvl w:ilvl="0" w:tplc="3DF8E12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8002170"/>
    <w:multiLevelType w:val="hybridMultilevel"/>
    <w:tmpl w:val="DAE0700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A974EBD"/>
    <w:multiLevelType w:val="hybridMultilevel"/>
    <w:tmpl w:val="ECDE8C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10364973">
    <w:abstractNumId w:val="4"/>
  </w:num>
  <w:num w:numId="2" w16cid:durableId="1253052160">
    <w:abstractNumId w:val="19"/>
  </w:num>
  <w:num w:numId="3" w16cid:durableId="1537506481">
    <w:abstractNumId w:val="3"/>
  </w:num>
  <w:num w:numId="4" w16cid:durableId="2135829395">
    <w:abstractNumId w:val="20"/>
  </w:num>
  <w:num w:numId="5" w16cid:durableId="1154613511">
    <w:abstractNumId w:val="6"/>
  </w:num>
  <w:num w:numId="6" w16cid:durableId="2102095632">
    <w:abstractNumId w:val="2"/>
  </w:num>
  <w:num w:numId="7" w16cid:durableId="1631398024">
    <w:abstractNumId w:val="14"/>
  </w:num>
  <w:num w:numId="8" w16cid:durableId="798180567">
    <w:abstractNumId w:val="10"/>
  </w:num>
  <w:num w:numId="9" w16cid:durableId="575819014">
    <w:abstractNumId w:val="8"/>
  </w:num>
  <w:num w:numId="10" w16cid:durableId="350301734">
    <w:abstractNumId w:val="7"/>
  </w:num>
  <w:num w:numId="11" w16cid:durableId="1294600813">
    <w:abstractNumId w:val="18"/>
  </w:num>
  <w:num w:numId="12" w16cid:durableId="1427842053">
    <w:abstractNumId w:val="9"/>
  </w:num>
  <w:num w:numId="13" w16cid:durableId="66266562">
    <w:abstractNumId w:val="13"/>
  </w:num>
  <w:num w:numId="14" w16cid:durableId="1321081505">
    <w:abstractNumId w:val="0"/>
  </w:num>
  <w:num w:numId="15" w16cid:durableId="975067294">
    <w:abstractNumId w:val="15"/>
  </w:num>
  <w:num w:numId="16" w16cid:durableId="556011637">
    <w:abstractNumId w:val="1"/>
  </w:num>
  <w:num w:numId="17" w16cid:durableId="1168909553">
    <w:abstractNumId w:val="17"/>
  </w:num>
  <w:num w:numId="18" w16cid:durableId="1708406681">
    <w:abstractNumId w:val="5"/>
  </w:num>
  <w:num w:numId="19" w16cid:durableId="2032804691">
    <w:abstractNumId w:val="16"/>
  </w:num>
  <w:num w:numId="20" w16cid:durableId="888109976">
    <w:abstractNumId w:val="11"/>
  </w:num>
  <w:num w:numId="21" w16cid:durableId="644932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EF0"/>
    <w:rsid w:val="000050F7"/>
    <w:rsid w:val="00017957"/>
    <w:rsid w:val="00032C9D"/>
    <w:rsid w:val="00034447"/>
    <w:rsid w:val="00056182"/>
    <w:rsid w:val="000A2EB1"/>
    <w:rsid w:val="000A58C0"/>
    <w:rsid w:val="000B0469"/>
    <w:rsid w:val="000B1403"/>
    <w:rsid w:val="000B1CE2"/>
    <w:rsid w:val="000B53E5"/>
    <w:rsid w:val="000D4E9B"/>
    <w:rsid w:val="000E10E0"/>
    <w:rsid w:val="000E293B"/>
    <w:rsid w:val="000F1096"/>
    <w:rsid w:val="000F725C"/>
    <w:rsid w:val="000F7892"/>
    <w:rsid w:val="001035E5"/>
    <w:rsid w:val="001129E6"/>
    <w:rsid w:val="00132D50"/>
    <w:rsid w:val="001615BA"/>
    <w:rsid w:val="00166799"/>
    <w:rsid w:val="00166936"/>
    <w:rsid w:val="0016752E"/>
    <w:rsid w:val="00190080"/>
    <w:rsid w:val="00192783"/>
    <w:rsid w:val="001A3AB0"/>
    <w:rsid w:val="001C2174"/>
    <w:rsid w:val="001C2EA5"/>
    <w:rsid w:val="001E1F10"/>
    <w:rsid w:val="001F6460"/>
    <w:rsid w:val="00241D24"/>
    <w:rsid w:val="00246ECC"/>
    <w:rsid w:val="0025092F"/>
    <w:rsid w:val="00250CD3"/>
    <w:rsid w:val="00256FA8"/>
    <w:rsid w:val="00262320"/>
    <w:rsid w:val="002742F1"/>
    <w:rsid w:val="00281A9B"/>
    <w:rsid w:val="002837FA"/>
    <w:rsid w:val="00287909"/>
    <w:rsid w:val="002C0722"/>
    <w:rsid w:val="002C1982"/>
    <w:rsid w:val="002F18A2"/>
    <w:rsid w:val="002F2AAC"/>
    <w:rsid w:val="0032031D"/>
    <w:rsid w:val="00322C4C"/>
    <w:rsid w:val="00326A62"/>
    <w:rsid w:val="003408FF"/>
    <w:rsid w:val="00344938"/>
    <w:rsid w:val="003451AF"/>
    <w:rsid w:val="00355706"/>
    <w:rsid w:val="00362351"/>
    <w:rsid w:val="0037066F"/>
    <w:rsid w:val="0038696C"/>
    <w:rsid w:val="003A61CE"/>
    <w:rsid w:val="003A6F91"/>
    <w:rsid w:val="003B7F08"/>
    <w:rsid w:val="003E2C94"/>
    <w:rsid w:val="00422034"/>
    <w:rsid w:val="0043143F"/>
    <w:rsid w:val="00443D16"/>
    <w:rsid w:val="0045142B"/>
    <w:rsid w:val="004530CF"/>
    <w:rsid w:val="00453C84"/>
    <w:rsid w:val="004574C8"/>
    <w:rsid w:val="004626FC"/>
    <w:rsid w:val="00467CB0"/>
    <w:rsid w:val="004760E8"/>
    <w:rsid w:val="004828C0"/>
    <w:rsid w:val="004834A1"/>
    <w:rsid w:val="00483F6F"/>
    <w:rsid w:val="00493077"/>
    <w:rsid w:val="004A34DD"/>
    <w:rsid w:val="004A5241"/>
    <w:rsid w:val="004C23C1"/>
    <w:rsid w:val="004D3DA9"/>
    <w:rsid w:val="00502609"/>
    <w:rsid w:val="00504326"/>
    <w:rsid w:val="00507AA1"/>
    <w:rsid w:val="00515483"/>
    <w:rsid w:val="00517FCF"/>
    <w:rsid w:val="00524176"/>
    <w:rsid w:val="0055392D"/>
    <w:rsid w:val="00556A96"/>
    <w:rsid w:val="0056174D"/>
    <w:rsid w:val="00563FAB"/>
    <w:rsid w:val="0059156D"/>
    <w:rsid w:val="005968DE"/>
    <w:rsid w:val="005972FE"/>
    <w:rsid w:val="005A2F9B"/>
    <w:rsid w:val="005C1B02"/>
    <w:rsid w:val="005C21FF"/>
    <w:rsid w:val="005D2652"/>
    <w:rsid w:val="005D269C"/>
    <w:rsid w:val="005D438E"/>
    <w:rsid w:val="005D7CE7"/>
    <w:rsid w:val="005E38CA"/>
    <w:rsid w:val="005E6ACB"/>
    <w:rsid w:val="005F2F43"/>
    <w:rsid w:val="005F3EE0"/>
    <w:rsid w:val="00600177"/>
    <w:rsid w:val="00602B36"/>
    <w:rsid w:val="00610A9A"/>
    <w:rsid w:val="00623C3E"/>
    <w:rsid w:val="006502F6"/>
    <w:rsid w:val="006541D1"/>
    <w:rsid w:val="00661FF5"/>
    <w:rsid w:val="00686477"/>
    <w:rsid w:val="006867CB"/>
    <w:rsid w:val="006923B7"/>
    <w:rsid w:val="00693A2A"/>
    <w:rsid w:val="00695D0E"/>
    <w:rsid w:val="006976BA"/>
    <w:rsid w:val="006A451C"/>
    <w:rsid w:val="006B797D"/>
    <w:rsid w:val="006C5463"/>
    <w:rsid w:val="006E40B6"/>
    <w:rsid w:val="007038EB"/>
    <w:rsid w:val="0072376A"/>
    <w:rsid w:val="00723942"/>
    <w:rsid w:val="007259B7"/>
    <w:rsid w:val="007363CA"/>
    <w:rsid w:val="007872C6"/>
    <w:rsid w:val="00787C72"/>
    <w:rsid w:val="007C12B3"/>
    <w:rsid w:val="007C365C"/>
    <w:rsid w:val="007C4A17"/>
    <w:rsid w:val="007C5001"/>
    <w:rsid w:val="007D0A28"/>
    <w:rsid w:val="007D33D6"/>
    <w:rsid w:val="007E25F8"/>
    <w:rsid w:val="007F0150"/>
    <w:rsid w:val="00810B0F"/>
    <w:rsid w:val="0082121A"/>
    <w:rsid w:val="00847DC3"/>
    <w:rsid w:val="00853006"/>
    <w:rsid w:val="00855653"/>
    <w:rsid w:val="00857BED"/>
    <w:rsid w:val="00857C6D"/>
    <w:rsid w:val="008646F2"/>
    <w:rsid w:val="0087475E"/>
    <w:rsid w:val="008806E0"/>
    <w:rsid w:val="00887515"/>
    <w:rsid w:val="008943E4"/>
    <w:rsid w:val="008A62E0"/>
    <w:rsid w:val="008A6C20"/>
    <w:rsid w:val="008B6E1D"/>
    <w:rsid w:val="008C5240"/>
    <w:rsid w:val="008D23DF"/>
    <w:rsid w:val="008D2FBA"/>
    <w:rsid w:val="008D684E"/>
    <w:rsid w:val="008D68F8"/>
    <w:rsid w:val="008D7E02"/>
    <w:rsid w:val="008E0303"/>
    <w:rsid w:val="008E1482"/>
    <w:rsid w:val="008E3B7D"/>
    <w:rsid w:val="008E7E1A"/>
    <w:rsid w:val="008F4D8F"/>
    <w:rsid w:val="00914ADA"/>
    <w:rsid w:val="00915C84"/>
    <w:rsid w:val="009329C1"/>
    <w:rsid w:val="00942305"/>
    <w:rsid w:val="00955DD9"/>
    <w:rsid w:val="009752A0"/>
    <w:rsid w:val="00983EBE"/>
    <w:rsid w:val="009857F9"/>
    <w:rsid w:val="00991526"/>
    <w:rsid w:val="009A6726"/>
    <w:rsid w:val="009C553E"/>
    <w:rsid w:val="009D53FB"/>
    <w:rsid w:val="009E346D"/>
    <w:rsid w:val="009E5946"/>
    <w:rsid w:val="00A03512"/>
    <w:rsid w:val="00A04D72"/>
    <w:rsid w:val="00A06C4B"/>
    <w:rsid w:val="00A23375"/>
    <w:rsid w:val="00A36260"/>
    <w:rsid w:val="00A4061F"/>
    <w:rsid w:val="00A568F0"/>
    <w:rsid w:val="00A775B1"/>
    <w:rsid w:val="00A90B89"/>
    <w:rsid w:val="00AA3FAE"/>
    <w:rsid w:val="00AA6B3E"/>
    <w:rsid w:val="00AB458F"/>
    <w:rsid w:val="00AC0BED"/>
    <w:rsid w:val="00AC6390"/>
    <w:rsid w:val="00AE5EF4"/>
    <w:rsid w:val="00AF0A44"/>
    <w:rsid w:val="00AF4457"/>
    <w:rsid w:val="00B00727"/>
    <w:rsid w:val="00B0186E"/>
    <w:rsid w:val="00B10867"/>
    <w:rsid w:val="00B14756"/>
    <w:rsid w:val="00B1592B"/>
    <w:rsid w:val="00B33398"/>
    <w:rsid w:val="00B34EF0"/>
    <w:rsid w:val="00B42777"/>
    <w:rsid w:val="00B6132B"/>
    <w:rsid w:val="00BA6EDD"/>
    <w:rsid w:val="00BB0D3B"/>
    <w:rsid w:val="00BB2E2C"/>
    <w:rsid w:val="00BB3C75"/>
    <w:rsid w:val="00BD3AC1"/>
    <w:rsid w:val="00BD75AC"/>
    <w:rsid w:val="00BF3A9C"/>
    <w:rsid w:val="00BF6479"/>
    <w:rsid w:val="00C027CE"/>
    <w:rsid w:val="00C07E2A"/>
    <w:rsid w:val="00C22C59"/>
    <w:rsid w:val="00C24E7D"/>
    <w:rsid w:val="00C318DA"/>
    <w:rsid w:val="00C3234F"/>
    <w:rsid w:val="00C36C74"/>
    <w:rsid w:val="00C400EF"/>
    <w:rsid w:val="00C41242"/>
    <w:rsid w:val="00C4683A"/>
    <w:rsid w:val="00C577F8"/>
    <w:rsid w:val="00C607AC"/>
    <w:rsid w:val="00C61CFC"/>
    <w:rsid w:val="00C73200"/>
    <w:rsid w:val="00CC72C3"/>
    <w:rsid w:val="00CE0046"/>
    <w:rsid w:val="00CE0507"/>
    <w:rsid w:val="00CF3ECB"/>
    <w:rsid w:val="00D04D00"/>
    <w:rsid w:val="00D10995"/>
    <w:rsid w:val="00D133AD"/>
    <w:rsid w:val="00D20CD5"/>
    <w:rsid w:val="00D32323"/>
    <w:rsid w:val="00D32E74"/>
    <w:rsid w:val="00D36129"/>
    <w:rsid w:val="00D44375"/>
    <w:rsid w:val="00D503DD"/>
    <w:rsid w:val="00D51182"/>
    <w:rsid w:val="00D52FF2"/>
    <w:rsid w:val="00D71768"/>
    <w:rsid w:val="00D76542"/>
    <w:rsid w:val="00D76B66"/>
    <w:rsid w:val="00DA3DC1"/>
    <w:rsid w:val="00DA4D18"/>
    <w:rsid w:val="00DA6FC8"/>
    <w:rsid w:val="00DB05BE"/>
    <w:rsid w:val="00DC280A"/>
    <w:rsid w:val="00DC44EE"/>
    <w:rsid w:val="00DD244A"/>
    <w:rsid w:val="00DD34C0"/>
    <w:rsid w:val="00DD6A64"/>
    <w:rsid w:val="00DE012D"/>
    <w:rsid w:val="00DE72EB"/>
    <w:rsid w:val="00DF3376"/>
    <w:rsid w:val="00DF3A14"/>
    <w:rsid w:val="00DF66E4"/>
    <w:rsid w:val="00DF73DB"/>
    <w:rsid w:val="00E02DB3"/>
    <w:rsid w:val="00E12CD4"/>
    <w:rsid w:val="00E14A38"/>
    <w:rsid w:val="00E170CB"/>
    <w:rsid w:val="00E25DFB"/>
    <w:rsid w:val="00E26A1D"/>
    <w:rsid w:val="00E312FE"/>
    <w:rsid w:val="00E40FD8"/>
    <w:rsid w:val="00E67355"/>
    <w:rsid w:val="00E7305A"/>
    <w:rsid w:val="00E74300"/>
    <w:rsid w:val="00E80F1A"/>
    <w:rsid w:val="00E83E1D"/>
    <w:rsid w:val="00E852BD"/>
    <w:rsid w:val="00E86BBC"/>
    <w:rsid w:val="00E90096"/>
    <w:rsid w:val="00E95829"/>
    <w:rsid w:val="00EA7EE4"/>
    <w:rsid w:val="00EC176B"/>
    <w:rsid w:val="00EE7D49"/>
    <w:rsid w:val="00EF109C"/>
    <w:rsid w:val="00F01CC0"/>
    <w:rsid w:val="00F11D01"/>
    <w:rsid w:val="00F2436D"/>
    <w:rsid w:val="00F3347E"/>
    <w:rsid w:val="00F41C83"/>
    <w:rsid w:val="00F46EC1"/>
    <w:rsid w:val="00F67006"/>
    <w:rsid w:val="00F73C60"/>
    <w:rsid w:val="00F759AC"/>
    <w:rsid w:val="00F90415"/>
    <w:rsid w:val="00FA1D07"/>
    <w:rsid w:val="00FA33E6"/>
    <w:rsid w:val="00FA3DCB"/>
    <w:rsid w:val="00FA4E0B"/>
    <w:rsid w:val="00FA5F54"/>
    <w:rsid w:val="00FB0F11"/>
    <w:rsid w:val="00FC0A3B"/>
    <w:rsid w:val="00FC559F"/>
    <w:rsid w:val="00FE5CEE"/>
    <w:rsid w:val="00FF40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67EE3"/>
  <w15:docId w15:val="{D9E20BB1-C5A1-4585-9731-9AC28F253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1615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B6E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B6E1D"/>
    <w:rPr>
      <w:rFonts w:ascii="Tahoma" w:hAnsi="Tahoma" w:cs="Tahoma"/>
      <w:sz w:val="16"/>
      <w:szCs w:val="16"/>
    </w:rPr>
  </w:style>
  <w:style w:type="paragraph" w:styleId="Paragraphedeliste">
    <w:name w:val="List Paragraph"/>
    <w:basedOn w:val="Normal"/>
    <w:uiPriority w:val="34"/>
    <w:qFormat/>
    <w:rsid w:val="00A04D72"/>
    <w:pPr>
      <w:ind w:left="720"/>
      <w:contextualSpacing/>
    </w:pPr>
  </w:style>
  <w:style w:type="table" w:styleId="Grilledutableau">
    <w:name w:val="Table Grid"/>
    <w:basedOn w:val="TableauNormal"/>
    <w:uiPriority w:val="59"/>
    <w:rsid w:val="00FA3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574C8"/>
    <w:pPr>
      <w:tabs>
        <w:tab w:val="center" w:pos="4536"/>
        <w:tab w:val="right" w:pos="9072"/>
      </w:tabs>
      <w:spacing w:after="0" w:line="240" w:lineRule="auto"/>
    </w:pPr>
  </w:style>
  <w:style w:type="character" w:customStyle="1" w:styleId="En-tteCar">
    <w:name w:val="En-tête Car"/>
    <w:basedOn w:val="Policepardfaut"/>
    <w:link w:val="En-tte"/>
    <w:uiPriority w:val="99"/>
    <w:rsid w:val="004574C8"/>
  </w:style>
  <w:style w:type="paragraph" w:styleId="Pieddepage">
    <w:name w:val="footer"/>
    <w:basedOn w:val="Normal"/>
    <w:link w:val="PieddepageCar"/>
    <w:uiPriority w:val="99"/>
    <w:unhideWhenUsed/>
    <w:rsid w:val="004574C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74C8"/>
  </w:style>
  <w:style w:type="character" w:styleId="Lienhypertexte">
    <w:name w:val="Hyperlink"/>
    <w:basedOn w:val="Policepardfaut"/>
    <w:uiPriority w:val="99"/>
    <w:unhideWhenUsed/>
    <w:rsid w:val="003A6F91"/>
    <w:rPr>
      <w:color w:val="0000FF" w:themeColor="hyperlink"/>
      <w:u w:val="single"/>
    </w:rPr>
  </w:style>
  <w:style w:type="character" w:customStyle="1" w:styleId="ns-tel">
    <w:name w:val="ns-tel"/>
    <w:basedOn w:val="Policepardfaut"/>
    <w:rsid w:val="006B797D"/>
  </w:style>
  <w:style w:type="character" w:customStyle="1" w:styleId="ns-label">
    <w:name w:val="ns-label"/>
    <w:basedOn w:val="Policepardfaut"/>
    <w:rsid w:val="006B797D"/>
  </w:style>
  <w:style w:type="character" w:customStyle="1" w:styleId="Titre1Car">
    <w:name w:val="Titre 1 Car"/>
    <w:basedOn w:val="Policepardfaut"/>
    <w:link w:val="Titre1"/>
    <w:uiPriority w:val="9"/>
    <w:rsid w:val="001615BA"/>
    <w:rPr>
      <w:rFonts w:ascii="Times New Roman" w:eastAsia="Times New Roman" w:hAnsi="Times New Roman" w:cs="Times New Roman"/>
      <w:b/>
      <w:bCs/>
      <w:kern w:val="36"/>
      <w:sz w:val="48"/>
      <w:szCs w:val="48"/>
      <w:lang w:eastAsia="fr-FR"/>
    </w:rPr>
  </w:style>
  <w:style w:type="character" w:customStyle="1" w:styleId="txtnorm">
    <w:name w:val="txtnorm"/>
    <w:basedOn w:val="Policepardfaut"/>
    <w:rsid w:val="001615BA"/>
  </w:style>
  <w:style w:type="character" w:styleId="lev">
    <w:name w:val="Strong"/>
    <w:basedOn w:val="Policepardfaut"/>
    <w:uiPriority w:val="22"/>
    <w:qFormat/>
    <w:rsid w:val="001615BA"/>
    <w:rPr>
      <w:b/>
      <w:bCs/>
    </w:rPr>
  </w:style>
  <w:style w:type="character" w:styleId="Mentionnonrsolue">
    <w:name w:val="Unresolved Mention"/>
    <w:basedOn w:val="Policepardfaut"/>
    <w:uiPriority w:val="99"/>
    <w:semiHidden/>
    <w:unhideWhenUsed/>
    <w:rsid w:val="00B00727"/>
    <w:rPr>
      <w:color w:val="605E5C"/>
      <w:shd w:val="clear" w:color="auto" w:fill="E1DFDD"/>
    </w:rPr>
  </w:style>
  <w:style w:type="character" w:styleId="Lienhypertextesuivivisit">
    <w:name w:val="FollowedHyperlink"/>
    <w:basedOn w:val="Policepardfaut"/>
    <w:uiPriority w:val="99"/>
    <w:semiHidden/>
    <w:unhideWhenUsed/>
    <w:rsid w:val="003203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811788">
      <w:bodyDiv w:val="1"/>
      <w:marLeft w:val="0"/>
      <w:marRight w:val="0"/>
      <w:marTop w:val="0"/>
      <w:marBottom w:val="0"/>
      <w:divBdr>
        <w:top w:val="none" w:sz="0" w:space="0" w:color="auto"/>
        <w:left w:val="none" w:sz="0" w:space="0" w:color="auto"/>
        <w:bottom w:val="none" w:sz="0" w:space="0" w:color="auto"/>
        <w:right w:val="none" w:sz="0" w:space="0" w:color="auto"/>
      </w:divBdr>
    </w:div>
    <w:div w:id="1341272990">
      <w:bodyDiv w:val="1"/>
      <w:marLeft w:val="0"/>
      <w:marRight w:val="0"/>
      <w:marTop w:val="0"/>
      <w:marBottom w:val="0"/>
      <w:divBdr>
        <w:top w:val="none" w:sz="0" w:space="0" w:color="auto"/>
        <w:left w:val="none" w:sz="0" w:space="0" w:color="auto"/>
        <w:bottom w:val="none" w:sz="0" w:space="0" w:color="auto"/>
        <w:right w:val="none" w:sz="0" w:space="0" w:color="auto"/>
      </w:divBdr>
      <w:divsChild>
        <w:div w:id="1868829766">
          <w:marLeft w:val="0"/>
          <w:marRight w:val="0"/>
          <w:marTop w:val="0"/>
          <w:marBottom w:val="0"/>
          <w:divBdr>
            <w:top w:val="none" w:sz="0" w:space="0" w:color="auto"/>
            <w:left w:val="none" w:sz="0" w:space="0" w:color="auto"/>
            <w:bottom w:val="none" w:sz="0" w:space="0" w:color="auto"/>
            <w:right w:val="none" w:sz="0" w:space="0" w:color="auto"/>
          </w:divBdr>
          <w:divsChild>
            <w:div w:id="1778211399">
              <w:marLeft w:val="0"/>
              <w:marRight w:val="0"/>
              <w:marTop w:val="0"/>
              <w:marBottom w:val="0"/>
              <w:divBdr>
                <w:top w:val="none" w:sz="0" w:space="0" w:color="auto"/>
                <w:left w:val="none" w:sz="0" w:space="0" w:color="auto"/>
                <w:bottom w:val="none" w:sz="0" w:space="0" w:color="auto"/>
                <w:right w:val="none" w:sz="0" w:space="0" w:color="auto"/>
              </w:divBdr>
              <w:divsChild>
                <w:div w:id="136664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14802229">
          <w:marLeft w:val="0"/>
          <w:marRight w:val="0"/>
          <w:marTop w:val="0"/>
          <w:marBottom w:val="0"/>
          <w:divBdr>
            <w:top w:val="none" w:sz="0" w:space="0" w:color="auto"/>
            <w:left w:val="none" w:sz="0" w:space="0" w:color="auto"/>
            <w:bottom w:val="none" w:sz="0" w:space="0" w:color="auto"/>
            <w:right w:val="none" w:sz="0" w:space="0" w:color="auto"/>
          </w:divBdr>
        </w:div>
        <w:div w:id="1302081603">
          <w:marLeft w:val="0"/>
          <w:marRight w:val="0"/>
          <w:marTop w:val="0"/>
          <w:marBottom w:val="0"/>
          <w:divBdr>
            <w:top w:val="none" w:sz="0" w:space="0" w:color="auto"/>
            <w:left w:val="none" w:sz="0" w:space="0" w:color="auto"/>
            <w:bottom w:val="none" w:sz="0" w:space="0" w:color="auto"/>
            <w:right w:val="none" w:sz="0" w:space="0" w:color="auto"/>
          </w:divBdr>
        </w:div>
        <w:div w:id="205146833">
          <w:marLeft w:val="0"/>
          <w:marRight w:val="0"/>
          <w:marTop w:val="0"/>
          <w:marBottom w:val="225"/>
          <w:divBdr>
            <w:top w:val="none" w:sz="0" w:space="0" w:color="auto"/>
            <w:left w:val="none" w:sz="0" w:space="0" w:color="auto"/>
            <w:bottom w:val="none" w:sz="0" w:space="0" w:color="auto"/>
            <w:right w:val="none" w:sz="0" w:space="0" w:color="auto"/>
          </w:divBdr>
        </w:div>
      </w:divsChild>
    </w:div>
    <w:div w:id="1599172593">
      <w:bodyDiv w:val="1"/>
      <w:marLeft w:val="0"/>
      <w:marRight w:val="0"/>
      <w:marTop w:val="0"/>
      <w:marBottom w:val="0"/>
      <w:divBdr>
        <w:top w:val="none" w:sz="0" w:space="0" w:color="auto"/>
        <w:left w:val="none" w:sz="0" w:space="0" w:color="auto"/>
        <w:bottom w:val="none" w:sz="0" w:space="0" w:color="auto"/>
        <w:right w:val="none" w:sz="0" w:space="0" w:color="auto"/>
      </w:divBdr>
      <w:divsChild>
        <w:div w:id="969047525">
          <w:marLeft w:val="0"/>
          <w:marRight w:val="0"/>
          <w:marTop w:val="0"/>
          <w:marBottom w:val="0"/>
          <w:divBdr>
            <w:top w:val="none" w:sz="0" w:space="0" w:color="auto"/>
            <w:left w:val="none" w:sz="0" w:space="0" w:color="auto"/>
            <w:bottom w:val="none" w:sz="0" w:space="0" w:color="auto"/>
            <w:right w:val="none" w:sz="0" w:space="0" w:color="auto"/>
          </w:divBdr>
          <w:divsChild>
            <w:div w:id="1774394605">
              <w:marLeft w:val="0"/>
              <w:marRight w:val="0"/>
              <w:marTop w:val="0"/>
              <w:marBottom w:val="0"/>
              <w:divBdr>
                <w:top w:val="none" w:sz="0" w:space="0" w:color="auto"/>
                <w:left w:val="none" w:sz="0" w:space="0" w:color="auto"/>
                <w:bottom w:val="none" w:sz="0" w:space="0" w:color="auto"/>
                <w:right w:val="none" w:sz="0" w:space="0" w:color="auto"/>
              </w:divBdr>
              <w:divsChild>
                <w:div w:id="189538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98839">
      <w:bodyDiv w:val="1"/>
      <w:marLeft w:val="0"/>
      <w:marRight w:val="0"/>
      <w:marTop w:val="0"/>
      <w:marBottom w:val="0"/>
      <w:divBdr>
        <w:top w:val="none" w:sz="0" w:space="0" w:color="auto"/>
        <w:left w:val="none" w:sz="0" w:space="0" w:color="auto"/>
        <w:bottom w:val="none" w:sz="0" w:space="0" w:color="auto"/>
        <w:right w:val="none" w:sz="0" w:space="0" w:color="auto"/>
      </w:divBdr>
      <w:divsChild>
        <w:div w:id="1480266875">
          <w:marLeft w:val="0"/>
          <w:marRight w:val="0"/>
          <w:marTop w:val="0"/>
          <w:marBottom w:val="0"/>
          <w:divBdr>
            <w:top w:val="none" w:sz="0" w:space="0" w:color="auto"/>
            <w:left w:val="none" w:sz="0" w:space="0" w:color="auto"/>
            <w:bottom w:val="none" w:sz="0" w:space="0" w:color="auto"/>
            <w:right w:val="none" w:sz="0" w:space="0" w:color="auto"/>
          </w:divBdr>
        </w:div>
        <w:div w:id="1208488082">
          <w:marLeft w:val="0"/>
          <w:marRight w:val="0"/>
          <w:marTop w:val="0"/>
          <w:marBottom w:val="0"/>
          <w:divBdr>
            <w:top w:val="none" w:sz="0" w:space="0" w:color="auto"/>
            <w:left w:val="none" w:sz="0" w:space="0" w:color="auto"/>
            <w:bottom w:val="none" w:sz="0" w:space="0" w:color="auto"/>
            <w:right w:val="none" w:sz="0" w:space="0" w:color="auto"/>
          </w:divBdr>
        </w:div>
        <w:div w:id="1272472912">
          <w:marLeft w:val="0"/>
          <w:marRight w:val="0"/>
          <w:marTop w:val="0"/>
          <w:marBottom w:val="225"/>
          <w:divBdr>
            <w:top w:val="none" w:sz="0" w:space="0" w:color="auto"/>
            <w:left w:val="none" w:sz="0" w:space="0" w:color="auto"/>
            <w:bottom w:val="none" w:sz="0" w:space="0" w:color="auto"/>
            <w:right w:val="none" w:sz="0" w:space="0" w:color="auto"/>
          </w:divBdr>
        </w:div>
      </w:divsChild>
    </w:div>
    <w:div w:id="1817792883">
      <w:bodyDiv w:val="1"/>
      <w:marLeft w:val="0"/>
      <w:marRight w:val="0"/>
      <w:marTop w:val="0"/>
      <w:marBottom w:val="0"/>
      <w:divBdr>
        <w:top w:val="none" w:sz="0" w:space="0" w:color="auto"/>
        <w:left w:val="none" w:sz="0" w:space="0" w:color="auto"/>
        <w:bottom w:val="none" w:sz="0" w:space="0" w:color="auto"/>
        <w:right w:val="none" w:sz="0" w:space="0" w:color="auto"/>
      </w:divBdr>
      <w:divsChild>
        <w:div w:id="1577743837">
          <w:marLeft w:val="0"/>
          <w:marRight w:val="0"/>
          <w:marTop w:val="0"/>
          <w:marBottom w:val="0"/>
          <w:divBdr>
            <w:top w:val="none" w:sz="0" w:space="0" w:color="auto"/>
            <w:left w:val="none" w:sz="0" w:space="0" w:color="auto"/>
            <w:bottom w:val="none" w:sz="0" w:space="0" w:color="auto"/>
            <w:right w:val="none" w:sz="0" w:space="0" w:color="auto"/>
          </w:divBdr>
        </w:div>
        <w:div w:id="1551964739">
          <w:marLeft w:val="270"/>
          <w:marRight w:val="0"/>
          <w:marTop w:val="0"/>
          <w:marBottom w:val="0"/>
          <w:divBdr>
            <w:top w:val="none" w:sz="0" w:space="0" w:color="auto"/>
            <w:left w:val="none" w:sz="0" w:space="0" w:color="auto"/>
            <w:bottom w:val="none" w:sz="0" w:space="0" w:color="auto"/>
            <w:right w:val="none" w:sz="0" w:space="0" w:color="auto"/>
          </w:divBdr>
        </w:div>
        <w:div w:id="7483845">
          <w:marLeft w:val="270"/>
          <w:marRight w:val="0"/>
          <w:marTop w:val="0"/>
          <w:marBottom w:val="0"/>
          <w:divBdr>
            <w:top w:val="none" w:sz="0" w:space="0" w:color="auto"/>
            <w:left w:val="none" w:sz="0" w:space="0" w:color="auto"/>
            <w:bottom w:val="none" w:sz="0" w:space="0" w:color="auto"/>
            <w:right w:val="none" w:sz="0" w:space="0" w:color="auto"/>
          </w:divBdr>
        </w:div>
        <w:div w:id="1630283593">
          <w:marLeft w:val="270"/>
          <w:marRight w:val="0"/>
          <w:marTop w:val="0"/>
          <w:marBottom w:val="0"/>
          <w:divBdr>
            <w:top w:val="none" w:sz="0" w:space="0" w:color="auto"/>
            <w:left w:val="none" w:sz="0" w:space="0" w:color="auto"/>
            <w:bottom w:val="none" w:sz="0" w:space="0" w:color="auto"/>
            <w:right w:val="none" w:sz="0" w:space="0" w:color="auto"/>
          </w:divBdr>
        </w:div>
        <w:div w:id="637610496">
          <w:marLeft w:val="270"/>
          <w:marRight w:val="0"/>
          <w:marTop w:val="0"/>
          <w:marBottom w:val="0"/>
          <w:divBdr>
            <w:top w:val="none" w:sz="0" w:space="0" w:color="auto"/>
            <w:left w:val="none" w:sz="0" w:space="0" w:color="auto"/>
            <w:bottom w:val="none" w:sz="0" w:space="0" w:color="auto"/>
            <w:right w:val="none" w:sz="0" w:space="0" w:color="auto"/>
          </w:divBdr>
        </w:div>
        <w:div w:id="1553271681">
          <w:marLeft w:val="27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cebfc-b-ascebfc@cebfc.caisse-epargne.fr"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cebfc-b-ascebfc@cebfc.caisse-epargne.fr" TargetMode="External"/><Relationship Id="rId17" Type="http://schemas.openxmlformats.org/officeDocument/2006/relationships/hyperlink" Target="https://le-sensso.fr/" TargetMode="External"/><Relationship Id="rId2" Type="http://schemas.openxmlformats.org/officeDocument/2006/relationships/styles" Target="styles.xml"/><Relationship Id="rId16" Type="http://schemas.openxmlformats.org/officeDocument/2006/relationships/hyperlink" Target="https://www.salinesdesalins.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lineroyale.com/" TargetMode="External"/><Relationship Id="rId5" Type="http://schemas.openxmlformats.org/officeDocument/2006/relationships/footnotes" Target="footnotes.xml"/><Relationship Id="rId15" Type="http://schemas.openxmlformats.org/officeDocument/2006/relationships/hyperlink" Target="https://www.thermes-salins.com/fr/" TargetMode="External"/><Relationship Id="rId10" Type="http://schemas.openxmlformats.org/officeDocument/2006/relationships/image" Target="media/image4.jpe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pascal.frasson@cebfc.caisse-epargne.fr"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1149</Words>
  <Characters>6321</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GCE Tech</Company>
  <LinksUpToDate>false</LinksUpToDate>
  <CharactersWithSpaces>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A3302905</dc:creator>
  <cp:lastModifiedBy>jacques douet</cp:lastModifiedBy>
  <cp:revision>2</cp:revision>
  <cp:lastPrinted>2024-02-13T10:31:00Z</cp:lastPrinted>
  <dcterms:created xsi:type="dcterms:W3CDTF">2024-03-01T09:32:00Z</dcterms:created>
  <dcterms:modified xsi:type="dcterms:W3CDTF">2024-03-01T09:32:00Z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a19f0c-bea1-442e-a475-ed109d9ec508_Enabled">
    <vt:lpwstr>true</vt:lpwstr>
  </property>
  <property fmtid="{D5CDD505-2E9C-101B-9397-08002B2CF9AE}" pid="3" name="MSIP_Label_48a19f0c-bea1-442e-a475-ed109d9ec508_SetDate">
    <vt:lpwstr>2024-02-11T09:50:57Z</vt:lpwstr>
  </property>
  <property fmtid="{D5CDD505-2E9C-101B-9397-08002B2CF9AE}" pid="4" name="MSIP_Label_48a19f0c-bea1-442e-a475-ed109d9ec508_Method">
    <vt:lpwstr>Standard</vt:lpwstr>
  </property>
  <property fmtid="{D5CDD505-2E9C-101B-9397-08002B2CF9AE}" pid="5" name="MSIP_Label_48a19f0c-bea1-442e-a475-ed109d9ec508_Name">
    <vt:lpwstr>48a19f0c-bea1-442e-a475-ed109d9ec508</vt:lpwstr>
  </property>
  <property fmtid="{D5CDD505-2E9C-101B-9397-08002B2CF9AE}" pid="6" name="MSIP_Label_48a19f0c-bea1-442e-a475-ed109d9ec508_SiteId">
    <vt:lpwstr>d5bb6d35-8a82-4329-b49a-5030bd6497ab</vt:lpwstr>
  </property>
  <property fmtid="{D5CDD505-2E9C-101B-9397-08002B2CF9AE}" pid="7" name="MSIP_Label_48a19f0c-bea1-442e-a475-ed109d9ec508_ActionId">
    <vt:lpwstr>adbaf5ca-b0ac-421a-a9f7-f9c3b29bcb03</vt:lpwstr>
  </property>
  <property fmtid="{D5CDD505-2E9C-101B-9397-08002B2CF9AE}" pid="8" name="MSIP_Label_48a19f0c-bea1-442e-a475-ed109d9ec508_ContentBits">
    <vt:lpwstr>0</vt:lpwstr>
  </property>
</Properties>
</file>